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1B83" w14:textId="626D4B48" w:rsidR="00157BE3" w:rsidRPr="00157BE3" w:rsidRDefault="005728BE" w:rsidP="00563ECE">
      <w:pPr>
        <w:spacing w:after="0" w:line="259" w:lineRule="auto"/>
        <w:rPr>
          <w:rFonts w:ascii="Montserrat" w:hAnsi="Montserrat" w:cstheme="minorHAnsi"/>
          <w:noProof/>
          <w:shd w:val="clear" w:color="auto" w:fill="000000" w:themeFill="text1"/>
        </w:rPr>
      </w:pPr>
      <w:r w:rsidRPr="00563ECE">
        <w:rPr>
          <w:rFonts w:ascii="Montserrat" w:hAnsi="Montserrat" w:cstheme="minorHAnsi"/>
          <w:noProof/>
        </w:rPr>
        <w:drawing>
          <wp:anchor distT="0" distB="0" distL="114300" distR="114300" simplePos="0" relativeHeight="251658240" behindDoc="1" locked="0" layoutInCell="1" allowOverlap="1" wp14:anchorId="08EB2742" wp14:editId="07C5948F">
            <wp:simplePos x="0" y="0"/>
            <wp:positionH relativeFrom="column">
              <wp:posOffset>254635</wp:posOffset>
            </wp:positionH>
            <wp:positionV relativeFrom="paragraph">
              <wp:posOffset>-440690</wp:posOffset>
            </wp:positionV>
            <wp:extent cx="6000750" cy="1219200"/>
            <wp:effectExtent l="0" t="0" r="0" b="0"/>
            <wp:wrapNone/>
            <wp:docPr id="1754068365" name="Picture 4" descr="A black text on a white background&#10;&#10;AI-generated content may be incorrect.">
              <a:extLst xmlns:a="http://schemas.openxmlformats.org/drawingml/2006/main">
                <a:ext uri="{FF2B5EF4-FFF2-40B4-BE49-F238E27FC236}">
                  <a16:creationId xmlns:a16="http://schemas.microsoft.com/office/drawing/2014/main" id="{4111C6AD-5D2B-4AAF-8002-3781219F0B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68365" name="Picture 4"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DC4DA" w14:textId="1504563E" w:rsidR="00563ECE" w:rsidRPr="00563ECE" w:rsidRDefault="00563ECE" w:rsidP="00563ECE">
      <w:pPr>
        <w:spacing w:after="0" w:line="259" w:lineRule="auto"/>
        <w:ind w:left="-1"/>
        <w:jc w:val="center"/>
        <w:rPr>
          <w:rFonts w:ascii="Montserrat" w:hAnsi="Montserrat" w:cstheme="minorHAnsi"/>
        </w:rPr>
      </w:pPr>
    </w:p>
    <w:p w14:paraId="72EA8206" w14:textId="5E4DD4DF" w:rsidR="00DD79F6" w:rsidRPr="00F112BA" w:rsidRDefault="00DD79F6" w:rsidP="00C85E2D">
      <w:pPr>
        <w:spacing w:after="0" w:line="259" w:lineRule="auto"/>
        <w:ind w:left="-1"/>
        <w:jc w:val="center"/>
        <w:rPr>
          <w:rFonts w:ascii="Montserrat" w:hAnsi="Montserrat" w:cstheme="minorHAnsi"/>
        </w:rPr>
      </w:pPr>
    </w:p>
    <w:p w14:paraId="771EE527" w14:textId="4FB66849" w:rsidR="00165BC8" w:rsidRPr="00F112BA" w:rsidRDefault="00165BC8" w:rsidP="00312368">
      <w:pPr>
        <w:spacing w:after="0" w:line="259" w:lineRule="auto"/>
        <w:rPr>
          <w:rFonts w:ascii="Montserrat" w:hAnsi="Montserrat" w:cstheme="minorHAnsi"/>
        </w:rPr>
      </w:pPr>
    </w:p>
    <w:p w14:paraId="0777F93F" w14:textId="77777777" w:rsidR="005728BE" w:rsidRDefault="005728BE" w:rsidP="00300F03">
      <w:pPr>
        <w:jc w:val="center"/>
        <w:rPr>
          <w:rFonts w:ascii="Montserrat" w:hAnsi="Montserrat"/>
          <w:b/>
          <w:bCs/>
          <w:sz w:val="28"/>
          <w:szCs w:val="28"/>
          <w:u w:val="single"/>
          <w14:shadow w14:blurRad="50800" w14:dist="38100" w14:dir="5400000" w14:sx="100000" w14:sy="100000" w14:kx="0" w14:ky="0" w14:algn="t">
            <w14:srgbClr w14:val="000000">
              <w14:alpha w14:val="60000"/>
            </w14:srgbClr>
          </w14:shadow>
        </w:rPr>
      </w:pPr>
    </w:p>
    <w:p w14:paraId="579D520E" w14:textId="4D5315CB" w:rsidR="001905F1" w:rsidRPr="00300F03" w:rsidRDefault="00920046" w:rsidP="00300F03">
      <w:pPr>
        <w:jc w:val="center"/>
        <w:rPr>
          <w:rFonts w:ascii="Montserrat" w:hAnsi="Montserrat"/>
          <w:b/>
          <w:bCs/>
          <w:sz w:val="28"/>
          <w:szCs w:val="28"/>
          <w:u w:val="single"/>
          <w14:shadow w14:blurRad="50800" w14:dist="38100" w14:dir="5400000" w14:sx="100000" w14:sy="100000" w14:kx="0" w14:ky="0" w14:algn="t">
            <w14:srgbClr w14:val="000000">
              <w14:alpha w14:val="60000"/>
            </w14:srgbClr>
          </w14:shadow>
        </w:rPr>
      </w:pPr>
      <w:r w:rsidRPr="00DE42E3">
        <w:rPr>
          <w:rFonts w:ascii="Montserrat" w:hAnsi="Montserrat"/>
          <w:b/>
          <w:bCs/>
          <w:sz w:val="28"/>
          <w:szCs w:val="28"/>
          <w:u w:val="single"/>
          <w14:shadow w14:blurRad="50800" w14:dist="38100" w14:dir="5400000" w14:sx="100000" w14:sy="100000" w14:kx="0" w14:ky="0" w14:algn="t">
            <w14:srgbClr w14:val="000000">
              <w14:alpha w14:val="60000"/>
            </w14:srgbClr>
          </w14:shadow>
        </w:rPr>
        <w:t>Hartlepool College of Further Education</w:t>
      </w:r>
      <w:r w:rsidR="00C85E2D" w:rsidRPr="00DE42E3">
        <w:rPr>
          <w:rFonts w:ascii="Montserrat" w:hAnsi="Montserrat"/>
          <w:b/>
          <w:bCs/>
          <w:sz w:val="28"/>
          <w:szCs w:val="28"/>
          <w:u w:val="single"/>
          <w14:shadow w14:blurRad="50800" w14:dist="38100" w14:dir="5400000" w14:sx="100000" w14:sy="100000" w14:kx="0" w14:ky="0" w14:algn="t">
            <w14:srgbClr w14:val="000000">
              <w14:alpha w14:val="60000"/>
            </w14:srgbClr>
          </w14:shadow>
        </w:rPr>
        <w:t xml:space="preserve">: </w:t>
      </w:r>
      <w:r w:rsidRPr="00DE42E3">
        <w:rPr>
          <w:rFonts w:ascii="Montserrat" w:hAnsi="Montserrat"/>
          <w:b/>
          <w:bCs/>
          <w:sz w:val="28"/>
          <w:szCs w:val="28"/>
          <w:u w:val="single"/>
          <w14:shadow w14:blurRad="50800" w14:dist="38100" w14:dir="5400000" w14:sx="100000" w14:sy="100000" w14:kx="0" w14:ky="0" w14:algn="t">
            <w14:srgbClr w14:val="000000">
              <w14:alpha w14:val="60000"/>
            </w14:srgbClr>
          </w14:shadow>
        </w:rPr>
        <w:t>16</w:t>
      </w:r>
      <w:r w:rsidR="00C85E2D" w:rsidRPr="00DE42E3">
        <w:rPr>
          <w:rFonts w:ascii="Montserrat" w:hAnsi="Montserrat"/>
          <w:b/>
          <w:bCs/>
          <w:sz w:val="28"/>
          <w:szCs w:val="28"/>
          <w:u w:val="single"/>
          <w14:shadow w14:blurRad="50800" w14:dist="38100" w14:dir="5400000" w14:sx="100000" w14:sy="100000" w14:kx="0" w14:ky="0" w14:algn="t">
            <w14:srgbClr w14:val="000000">
              <w14:alpha w14:val="60000"/>
            </w14:srgbClr>
          </w14:shadow>
        </w:rPr>
        <w:t>-19 Bursary 26/27</w:t>
      </w:r>
    </w:p>
    <w:p w14:paraId="5A7501D3" w14:textId="7D2B4604" w:rsidR="00215625" w:rsidRDefault="00487D83" w:rsidP="00A73D44">
      <w:pPr>
        <w:jc w:val="center"/>
        <w:rPr>
          <w:rFonts w:ascii="Montserrat" w:hAnsi="Montserrat"/>
          <w:b/>
          <w:bCs/>
          <w:u w:val="single"/>
          <w14:shadow w14:blurRad="50800" w14:dist="38100" w14:dir="5400000" w14:sx="100000" w14:sy="100000" w14:kx="0" w14:ky="0" w14:algn="t">
            <w14:srgbClr w14:val="000000">
              <w14:alpha w14:val="60000"/>
            </w14:srgbClr>
          </w14:shadow>
        </w:rPr>
      </w:pPr>
      <w:r w:rsidRPr="00F112BA">
        <w:rPr>
          <w:rFonts w:ascii="Montserrat" w:hAnsi="Montserrat"/>
          <w:b/>
          <w:bCs/>
          <w:u w:val="single"/>
          <w14:shadow w14:blurRad="50800" w14:dist="38100" w14:dir="5400000" w14:sx="100000" w14:sy="100000" w14:kx="0" w14:ky="0" w14:algn="t">
            <w14:srgbClr w14:val="000000">
              <w14:alpha w14:val="60000"/>
            </w14:srgbClr>
          </w14:shadow>
        </w:rPr>
        <w:t>Policy Statement</w:t>
      </w:r>
    </w:p>
    <w:p w14:paraId="3AECC0D9" w14:textId="525D612F" w:rsidR="001D2A94" w:rsidRPr="00F112BA" w:rsidRDefault="001D2A94" w:rsidP="001D2A94">
      <w:pPr>
        <w:spacing w:line="259" w:lineRule="auto"/>
        <w:rPr>
          <w:rFonts w:ascii="Montserrat" w:hAnsi="Montserrat" w:cstheme="minorHAnsi"/>
        </w:rPr>
      </w:pPr>
      <w:r>
        <w:rPr>
          <w:rFonts w:ascii="Montserrat" w:hAnsi="Montserrat" w:cstheme="minorHAnsi"/>
        </w:rPr>
        <w:t>We know that</w:t>
      </w:r>
      <w:r w:rsidR="00144078">
        <w:rPr>
          <w:rFonts w:ascii="Montserrat" w:hAnsi="Montserrat" w:cstheme="minorHAnsi"/>
        </w:rPr>
        <w:t xml:space="preserve"> the cost of attending</w:t>
      </w:r>
      <w:r>
        <w:rPr>
          <w:rFonts w:ascii="Montserrat" w:hAnsi="Montserrat" w:cstheme="minorHAnsi"/>
        </w:rPr>
        <w:t xml:space="preserve"> college can be expensive </w:t>
      </w:r>
      <w:r w:rsidR="00642D7F">
        <w:rPr>
          <w:rFonts w:ascii="Montserrat" w:hAnsi="Montserrat" w:cstheme="minorHAnsi"/>
        </w:rPr>
        <w:t xml:space="preserve">for </w:t>
      </w:r>
      <w:r w:rsidR="00E41EAF">
        <w:rPr>
          <w:rFonts w:ascii="Montserrat" w:hAnsi="Montserrat" w:cstheme="minorHAnsi"/>
        </w:rPr>
        <w:t>students</w:t>
      </w:r>
      <w:r>
        <w:rPr>
          <w:rFonts w:ascii="Montserrat" w:hAnsi="Montserrat" w:cstheme="minorHAnsi"/>
        </w:rPr>
        <w:t xml:space="preserve">. </w:t>
      </w:r>
      <w:r w:rsidRPr="00F112BA">
        <w:rPr>
          <w:rFonts w:ascii="Montserrat" w:hAnsi="Montserrat" w:cstheme="minorHAnsi"/>
        </w:rPr>
        <w:t xml:space="preserve">We will use 16-19 bursary funding to support those who face the greatest barriers to continuing in education or training. </w:t>
      </w:r>
      <w:r w:rsidR="007D0039">
        <w:rPr>
          <w:rFonts w:ascii="Montserrat" w:hAnsi="Montserrat" w:cstheme="minorHAnsi"/>
        </w:rPr>
        <w:t>We will pr</w:t>
      </w:r>
      <w:r w:rsidR="00A01E82">
        <w:rPr>
          <w:rFonts w:ascii="Montserrat" w:hAnsi="Montserrat" w:cstheme="minorHAnsi"/>
        </w:rPr>
        <w:t xml:space="preserve">ovide </w:t>
      </w:r>
      <w:r w:rsidR="0060471A">
        <w:rPr>
          <w:rFonts w:ascii="Montserrat" w:hAnsi="Montserrat" w:cstheme="minorHAnsi"/>
        </w:rPr>
        <w:t>support</w:t>
      </w:r>
      <w:r w:rsidR="00A01E82">
        <w:rPr>
          <w:rFonts w:ascii="Montserrat" w:hAnsi="Montserrat" w:cstheme="minorHAnsi"/>
        </w:rPr>
        <w:t xml:space="preserve"> with </w:t>
      </w:r>
      <w:r w:rsidR="00E84857">
        <w:rPr>
          <w:rFonts w:ascii="Montserrat" w:hAnsi="Montserrat" w:cstheme="minorHAnsi"/>
        </w:rPr>
        <w:t>travel, equipment</w:t>
      </w:r>
      <w:r w:rsidR="00A224BD">
        <w:rPr>
          <w:rFonts w:ascii="Montserrat" w:hAnsi="Montserrat" w:cstheme="minorHAnsi"/>
        </w:rPr>
        <w:t xml:space="preserve"> and other </w:t>
      </w:r>
      <w:r w:rsidR="008F03E6">
        <w:rPr>
          <w:rFonts w:ascii="Montserrat" w:hAnsi="Montserrat" w:cstheme="minorHAnsi"/>
        </w:rPr>
        <w:t xml:space="preserve">course-related </w:t>
      </w:r>
      <w:r w:rsidR="00A224BD">
        <w:rPr>
          <w:rFonts w:ascii="Montserrat" w:hAnsi="Montserrat" w:cstheme="minorHAnsi"/>
        </w:rPr>
        <w:t>essential</w:t>
      </w:r>
      <w:r w:rsidR="0060471A">
        <w:rPr>
          <w:rFonts w:ascii="Montserrat" w:hAnsi="Montserrat" w:cstheme="minorHAnsi"/>
        </w:rPr>
        <w:t xml:space="preserve">s required to help </w:t>
      </w:r>
      <w:r w:rsidR="00161F7A">
        <w:rPr>
          <w:rFonts w:ascii="Montserrat" w:hAnsi="Montserrat" w:cstheme="minorHAnsi"/>
        </w:rPr>
        <w:t>students</w:t>
      </w:r>
      <w:r w:rsidR="00D93EF5">
        <w:rPr>
          <w:rFonts w:ascii="Montserrat" w:hAnsi="Montserrat" w:cstheme="minorHAnsi"/>
        </w:rPr>
        <w:t xml:space="preserve"> succeed in their studies here.</w:t>
      </w:r>
    </w:p>
    <w:p w14:paraId="429D0A97" w14:textId="01B8829B" w:rsidR="00A630F0" w:rsidRPr="00A630F0" w:rsidRDefault="00F97D52" w:rsidP="00A630F0">
      <w:pPr>
        <w:spacing w:line="259" w:lineRule="auto"/>
        <w:rPr>
          <w:rFonts w:ascii="Montserrat" w:hAnsi="Montserrat" w:cstheme="minorHAnsi"/>
        </w:rPr>
      </w:pPr>
      <w:r>
        <w:rPr>
          <w:rFonts w:ascii="Montserrat" w:hAnsi="Montserrat" w:cstheme="minorHAnsi"/>
        </w:rPr>
        <w:t>A</w:t>
      </w:r>
      <w:r w:rsidR="001D2A94" w:rsidRPr="00F112BA">
        <w:rPr>
          <w:rFonts w:ascii="Montserrat" w:hAnsi="Montserrat" w:cstheme="minorHAnsi"/>
        </w:rPr>
        <w:t xml:space="preserve">pplications will be assessed </w:t>
      </w:r>
      <w:r w:rsidR="0057243D">
        <w:rPr>
          <w:rFonts w:ascii="Montserrat" w:hAnsi="Montserrat" w:cstheme="minorHAnsi"/>
        </w:rPr>
        <w:t>equally</w:t>
      </w:r>
      <w:r w:rsidR="001D2A94" w:rsidRPr="00F112BA">
        <w:rPr>
          <w:rFonts w:ascii="Montserrat" w:hAnsi="Montserrat" w:cstheme="minorHAnsi"/>
        </w:rPr>
        <w:t xml:space="preserve"> and fairly. </w:t>
      </w:r>
      <w:r w:rsidR="00D12679" w:rsidRPr="00D12679">
        <w:rPr>
          <w:rFonts w:ascii="Montserrat" w:hAnsi="Montserrat" w:cstheme="minorHAnsi"/>
        </w:rPr>
        <w:t>Bursary awards reflect individual circumstances</w:t>
      </w:r>
      <w:r w:rsidR="00B066B6">
        <w:rPr>
          <w:rFonts w:ascii="Montserrat" w:hAnsi="Montserrat" w:cstheme="minorHAnsi"/>
        </w:rPr>
        <w:t xml:space="preserve"> and c</w:t>
      </w:r>
      <w:r w:rsidR="00D12679" w:rsidRPr="00D12679">
        <w:rPr>
          <w:rFonts w:ascii="Montserrat" w:hAnsi="Montserrat" w:cstheme="minorHAnsi"/>
        </w:rPr>
        <w:t xml:space="preserve">omparison with other </w:t>
      </w:r>
      <w:r w:rsidR="00161F7A">
        <w:rPr>
          <w:rFonts w:ascii="Montserrat" w:hAnsi="Montserrat" w:cstheme="minorHAnsi"/>
        </w:rPr>
        <w:t>students</w:t>
      </w:r>
      <w:r w:rsidR="00D12679" w:rsidRPr="00D12679">
        <w:rPr>
          <w:rFonts w:ascii="Montserrat" w:hAnsi="Montserrat" w:cstheme="minorHAnsi"/>
        </w:rPr>
        <w:t xml:space="preserve"> will not be considered during a decision</w:t>
      </w:r>
      <w:r w:rsidR="00D12679">
        <w:rPr>
          <w:rFonts w:ascii="Montserrat" w:hAnsi="Montserrat" w:cstheme="minorHAnsi"/>
        </w:rPr>
        <w:t xml:space="preserve">. </w:t>
      </w:r>
      <w:r w:rsidR="003F00F8">
        <w:rPr>
          <w:rFonts w:ascii="Montserrat" w:hAnsi="Montserrat" w:cstheme="minorHAnsi"/>
        </w:rPr>
        <w:t>All</w:t>
      </w:r>
      <w:r w:rsidR="00B45E84">
        <w:rPr>
          <w:rFonts w:ascii="Montserrat" w:hAnsi="Montserrat" w:cstheme="minorHAnsi"/>
        </w:rPr>
        <w:t xml:space="preserve"> information disclosed </w:t>
      </w:r>
      <w:r w:rsidR="00236653">
        <w:rPr>
          <w:rFonts w:ascii="Montserrat" w:hAnsi="Montserrat" w:cstheme="minorHAnsi"/>
        </w:rPr>
        <w:t xml:space="preserve">will remain confidential. </w:t>
      </w:r>
      <w:r w:rsidR="00BF017C">
        <w:rPr>
          <w:rFonts w:ascii="Montserrat" w:hAnsi="Montserrat" w:cstheme="minorHAnsi"/>
        </w:rPr>
        <w:t>16-19 b</w:t>
      </w:r>
      <w:r w:rsidR="001D2A94" w:rsidRPr="00F112BA">
        <w:rPr>
          <w:rFonts w:ascii="Montserrat" w:hAnsi="Montserrat" w:cstheme="minorHAnsi"/>
        </w:rPr>
        <w:t xml:space="preserve">ursary funding is distributed in accordance with the 26/27 </w:t>
      </w:r>
      <w:r w:rsidR="00403241">
        <w:rPr>
          <w:rFonts w:ascii="Montserrat" w:hAnsi="Montserrat" w:cstheme="minorHAnsi"/>
        </w:rPr>
        <w:t>guidance</w:t>
      </w:r>
      <w:r w:rsidR="001D2A94" w:rsidRPr="00F112BA">
        <w:rPr>
          <w:rFonts w:ascii="Montserrat" w:hAnsi="Montserrat" w:cstheme="minorHAnsi"/>
        </w:rPr>
        <w:t xml:space="preserve"> published by the Department for Education (DFE).</w:t>
      </w:r>
    </w:p>
    <w:p w14:paraId="729C556B" w14:textId="77777777" w:rsidR="005728BE" w:rsidRDefault="005728BE" w:rsidP="000D47AD">
      <w:pPr>
        <w:jc w:val="center"/>
        <w:rPr>
          <w:rFonts w:ascii="Montserrat" w:hAnsi="Montserrat"/>
          <w:b/>
          <w:bCs/>
          <w:u w:val="single"/>
          <w14:shadow w14:blurRad="50800" w14:dist="38100" w14:dir="5400000" w14:sx="100000" w14:sy="100000" w14:kx="0" w14:ky="0" w14:algn="t">
            <w14:srgbClr w14:val="000000">
              <w14:alpha w14:val="60000"/>
            </w14:srgbClr>
          </w14:shadow>
        </w:rPr>
      </w:pPr>
    </w:p>
    <w:p w14:paraId="67ADB020" w14:textId="20A199F7" w:rsidR="00774420" w:rsidRDefault="00487D83" w:rsidP="000D47AD">
      <w:pPr>
        <w:jc w:val="center"/>
        <w:rPr>
          <w:rFonts w:ascii="Montserrat" w:hAnsi="Montserrat"/>
          <w:b/>
          <w:bCs/>
          <w:u w:val="single"/>
          <w14:shadow w14:blurRad="50800" w14:dist="38100" w14:dir="5400000" w14:sx="100000" w14:sy="100000" w14:kx="0" w14:ky="0" w14:algn="t">
            <w14:srgbClr w14:val="000000">
              <w14:alpha w14:val="60000"/>
            </w14:srgbClr>
          </w14:shadow>
        </w:rPr>
      </w:pPr>
      <w:r w:rsidRPr="00F112BA">
        <w:rPr>
          <w:rFonts w:ascii="Montserrat" w:hAnsi="Montserrat"/>
          <w:b/>
          <w:bCs/>
          <w:u w:val="single"/>
          <w14:shadow w14:blurRad="50800" w14:dist="38100" w14:dir="5400000" w14:sx="100000" w14:sy="100000" w14:kx="0" w14:ky="0" w14:algn="t">
            <w14:srgbClr w14:val="000000">
              <w14:alpha w14:val="60000"/>
            </w14:srgbClr>
          </w14:shadow>
        </w:rPr>
        <w:t>Eligibility</w:t>
      </w:r>
    </w:p>
    <w:p w14:paraId="6943BF49" w14:textId="668DCC8B" w:rsidR="00271513" w:rsidRDefault="00382F99" w:rsidP="00271513">
      <w:pPr>
        <w:spacing w:line="259" w:lineRule="auto"/>
        <w:rPr>
          <w:rFonts w:ascii="Montserrat" w:hAnsi="Montserrat" w:cstheme="minorHAnsi"/>
        </w:rPr>
      </w:pPr>
      <w:r w:rsidRPr="00F112BA">
        <w:rPr>
          <w:rFonts w:ascii="Montserrat" w:hAnsi="Montserrat" w:cstheme="minorHAnsi"/>
          <w:lang w:val="en-US"/>
        </w:rPr>
        <w:t xml:space="preserve">Support is available for both full-time and part-time </w:t>
      </w:r>
      <w:r w:rsidR="00CB44F5">
        <w:rPr>
          <w:rFonts w:ascii="Montserrat" w:hAnsi="Montserrat" w:cstheme="minorHAnsi"/>
          <w:lang w:val="en-US"/>
        </w:rPr>
        <w:t>students</w:t>
      </w:r>
      <w:r w:rsidRPr="00F112BA">
        <w:rPr>
          <w:rFonts w:ascii="Montserrat" w:hAnsi="Montserrat" w:cstheme="minorHAnsi"/>
          <w:lang w:val="en-US"/>
        </w:rPr>
        <w:t xml:space="preserve"> on accredited courses at HCFE.</w:t>
      </w:r>
      <w:r w:rsidR="002F4197">
        <w:rPr>
          <w:rFonts w:ascii="Montserrat" w:hAnsi="Montserrat" w:cstheme="minorHAnsi"/>
          <w:lang w:val="en-US"/>
        </w:rPr>
        <w:t xml:space="preserve"> </w:t>
      </w:r>
      <w:r w:rsidR="009E2EC8">
        <w:rPr>
          <w:rFonts w:ascii="Montserrat" w:hAnsi="Montserrat" w:cstheme="minorHAnsi"/>
          <w:lang w:val="en-US"/>
        </w:rPr>
        <w:t>Those</w:t>
      </w:r>
      <w:r w:rsidR="002F4197">
        <w:rPr>
          <w:rFonts w:ascii="Montserrat" w:hAnsi="Montserrat" w:cstheme="minorHAnsi"/>
          <w:lang w:val="en-US"/>
        </w:rPr>
        <w:t xml:space="preserve"> </w:t>
      </w:r>
      <w:r w:rsidR="00271513" w:rsidRPr="00087497">
        <w:rPr>
          <w:rFonts w:ascii="Montserrat" w:hAnsi="Montserrat" w:cstheme="minorHAnsi"/>
        </w:rPr>
        <w:t>on apprenticeship</w:t>
      </w:r>
      <w:r w:rsidR="00046823">
        <w:rPr>
          <w:rFonts w:ascii="Montserrat" w:hAnsi="Montserrat" w:cstheme="minorHAnsi"/>
        </w:rPr>
        <w:t xml:space="preserve"> or Higher Education (HE)</w:t>
      </w:r>
      <w:r w:rsidR="00271513" w:rsidRPr="00087497">
        <w:rPr>
          <w:rFonts w:ascii="Montserrat" w:hAnsi="Montserrat" w:cstheme="minorHAnsi"/>
        </w:rPr>
        <w:t xml:space="preserve"> programmes</w:t>
      </w:r>
      <w:r w:rsidR="008C7B95">
        <w:rPr>
          <w:rFonts w:ascii="Montserrat" w:hAnsi="Montserrat" w:cstheme="minorHAnsi"/>
        </w:rPr>
        <w:t xml:space="preserve"> are not eligible for</w:t>
      </w:r>
      <w:r w:rsidR="00B070B9">
        <w:rPr>
          <w:rFonts w:ascii="Montserrat" w:hAnsi="Montserrat" w:cstheme="minorHAnsi"/>
        </w:rPr>
        <w:t xml:space="preserve"> </w:t>
      </w:r>
      <w:r w:rsidR="00D92605">
        <w:rPr>
          <w:rFonts w:ascii="Montserrat" w:hAnsi="Montserrat" w:cstheme="minorHAnsi"/>
        </w:rPr>
        <w:t>support</w:t>
      </w:r>
      <w:r w:rsidR="00597763">
        <w:rPr>
          <w:rFonts w:ascii="Montserrat" w:hAnsi="Montserrat" w:cstheme="minorHAnsi"/>
        </w:rPr>
        <w:t xml:space="preserve"> from the 16-19 bursary fund.</w:t>
      </w:r>
    </w:p>
    <w:p w14:paraId="6D563767" w14:textId="6929E42A" w:rsidR="004B0938" w:rsidRPr="00F112BA" w:rsidRDefault="004B0938" w:rsidP="004B0938">
      <w:pPr>
        <w:ind w:right="12"/>
        <w:rPr>
          <w:rFonts w:ascii="Montserrat" w:hAnsi="Montserrat" w:cstheme="minorHAnsi"/>
          <w:lang w:val="en-US"/>
        </w:rPr>
      </w:pPr>
      <w:r w:rsidRPr="00F112BA">
        <w:rPr>
          <w:rFonts w:ascii="Montserrat" w:hAnsi="Montserrat" w:cstheme="minorHAnsi"/>
          <w:lang w:val="en-US"/>
        </w:rPr>
        <w:t xml:space="preserve">A </w:t>
      </w:r>
      <w:r w:rsidR="00161F7A">
        <w:rPr>
          <w:rFonts w:ascii="Montserrat" w:hAnsi="Montserrat" w:cstheme="minorHAnsi"/>
          <w:lang w:val="en-US"/>
        </w:rPr>
        <w:t>student</w:t>
      </w:r>
      <w:r w:rsidRPr="00F112BA">
        <w:rPr>
          <w:rFonts w:ascii="Montserrat" w:hAnsi="Montserrat" w:cstheme="minorHAnsi"/>
          <w:lang w:val="en-US"/>
        </w:rPr>
        <w:t xml:space="preserve"> must be aged 16 or over but under 19 on 31 August 2026 to be eligible for help from the Bursary Fund in 26/27, except for the following exceptions:</w:t>
      </w:r>
    </w:p>
    <w:p w14:paraId="09D9F321" w14:textId="6010036E" w:rsidR="005728BE" w:rsidRDefault="00161F7A" w:rsidP="005728BE">
      <w:pPr>
        <w:numPr>
          <w:ilvl w:val="0"/>
          <w:numId w:val="9"/>
        </w:numPr>
        <w:ind w:right="12"/>
        <w:rPr>
          <w:rFonts w:ascii="Montserrat" w:hAnsi="Montserrat" w:cstheme="minorHAnsi"/>
          <w:lang w:val="en-US"/>
        </w:rPr>
      </w:pPr>
      <w:r>
        <w:rPr>
          <w:rFonts w:ascii="Montserrat" w:hAnsi="Montserrat" w:cstheme="minorHAnsi"/>
          <w:lang w:val="en-US"/>
        </w:rPr>
        <w:t>Students</w:t>
      </w:r>
      <w:r w:rsidR="004B0938" w:rsidRPr="00F112BA">
        <w:rPr>
          <w:rFonts w:ascii="Montserrat" w:hAnsi="Montserrat" w:cstheme="minorHAnsi"/>
          <w:lang w:val="en-US"/>
        </w:rPr>
        <w:t xml:space="preserve"> aged 19 or over are eligible to receive a bursary if they are </w:t>
      </w:r>
      <w:proofErr w:type="gramStart"/>
      <w:r w:rsidR="004B0938" w:rsidRPr="00F112BA">
        <w:rPr>
          <w:rFonts w:ascii="Montserrat" w:hAnsi="Montserrat" w:cstheme="minorHAnsi"/>
          <w:lang w:val="en-US"/>
        </w:rPr>
        <w:t>continuing on</w:t>
      </w:r>
      <w:proofErr w:type="gramEnd"/>
      <w:r w:rsidR="004B0938" w:rsidRPr="00F112BA">
        <w:rPr>
          <w:rFonts w:ascii="Montserrat" w:hAnsi="Montserrat" w:cstheme="minorHAnsi"/>
          <w:lang w:val="en-US"/>
        </w:rPr>
        <w:t xml:space="preserve"> a study </w:t>
      </w:r>
      <w:proofErr w:type="spellStart"/>
      <w:proofErr w:type="gramStart"/>
      <w:r w:rsidR="004B0938" w:rsidRPr="00F112BA">
        <w:rPr>
          <w:rFonts w:ascii="Montserrat" w:hAnsi="Montserrat" w:cstheme="minorHAnsi"/>
          <w:lang w:val="en-US"/>
        </w:rPr>
        <w:t>programme</w:t>
      </w:r>
      <w:proofErr w:type="spellEnd"/>
      <w:proofErr w:type="gramEnd"/>
      <w:r w:rsidR="004B0938" w:rsidRPr="00F112BA">
        <w:rPr>
          <w:rFonts w:ascii="Montserrat" w:hAnsi="Montserrat" w:cstheme="minorHAnsi"/>
          <w:lang w:val="en-US"/>
        </w:rPr>
        <w:t xml:space="preserve"> they </w:t>
      </w:r>
      <w:r w:rsidR="001F6C7B">
        <w:rPr>
          <w:rFonts w:ascii="Montserrat" w:hAnsi="Montserrat" w:cstheme="minorHAnsi"/>
          <w:lang w:val="en-US"/>
        </w:rPr>
        <w:t>started</w:t>
      </w:r>
      <w:r w:rsidR="004B0938" w:rsidRPr="00F112BA">
        <w:rPr>
          <w:rFonts w:ascii="Montserrat" w:hAnsi="Montserrat" w:cstheme="minorHAnsi"/>
          <w:lang w:val="en-US"/>
        </w:rPr>
        <w:t xml:space="preserve"> aged 16 to 18 (19+ continuers) or</w:t>
      </w:r>
      <w:r w:rsidR="004B0938">
        <w:rPr>
          <w:rFonts w:ascii="Montserrat" w:hAnsi="Montserrat" w:cstheme="minorHAnsi"/>
          <w:lang w:val="en-US"/>
        </w:rPr>
        <w:t xml:space="preserve"> </w:t>
      </w:r>
      <w:r w:rsidR="004B0938" w:rsidRPr="004B0938">
        <w:rPr>
          <w:rFonts w:ascii="Montserrat" w:hAnsi="Montserrat" w:cstheme="minorHAnsi"/>
          <w:lang w:val="en-US"/>
        </w:rPr>
        <w:t>have an education, health and care (EHC) plan.</w:t>
      </w:r>
    </w:p>
    <w:p w14:paraId="7D34F3BD" w14:textId="77777777" w:rsidR="00172446" w:rsidRPr="005728BE" w:rsidRDefault="00172446" w:rsidP="00172446">
      <w:pPr>
        <w:ind w:left="720" w:right="12"/>
        <w:rPr>
          <w:rFonts w:ascii="Montserrat" w:hAnsi="Montserrat" w:cstheme="minorHAnsi"/>
          <w:lang w:val="en-US"/>
        </w:rPr>
      </w:pPr>
    </w:p>
    <w:p w14:paraId="0A6C708D" w14:textId="1E287C74" w:rsidR="000222A4" w:rsidRDefault="006800BE" w:rsidP="003D35BA">
      <w:pPr>
        <w:jc w:val="center"/>
        <w:rPr>
          <w:rFonts w:ascii="Montserrat" w:hAnsi="Montserrat"/>
          <w:b/>
          <w:bCs/>
          <w:u w:val="single"/>
          <w14:shadow w14:blurRad="50800" w14:dist="38100" w14:dir="5400000" w14:sx="100000" w14:sy="100000" w14:kx="0" w14:ky="0" w14:algn="t">
            <w14:srgbClr w14:val="000000">
              <w14:alpha w14:val="60000"/>
            </w14:srgbClr>
          </w14:shadow>
        </w:rPr>
      </w:pPr>
      <w:r>
        <w:rPr>
          <w:rFonts w:ascii="Montserrat" w:hAnsi="Montserrat"/>
          <w:b/>
          <w:bCs/>
          <w:u w:val="single"/>
          <w14:shadow w14:blurRad="50800" w14:dist="38100" w14:dir="5400000" w14:sx="100000" w14:sy="100000" w14:kx="0" w14:ky="0" w14:algn="t">
            <w14:srgbClr w14:val="000000">
              <w14:alpha w14:val="60000"/>
            </w14:srgbClr>
          </w14:shadow>
        </w:rPr>
        <w:t xml:space="preserve">What is a </w:t>
      </w:r>
      <w:r w:rsidR="0064572D">
        <w:rPr>
          <w:rFonts w:ascii="Montserrat" w:hAnsi="Montserrat"/>
          <w:b/>
          <w:bCs/>
          <w:u w:val="single"/>
          <w14:shadow w14:blurRad="50800" w14:dist="38100" w14:dir="5400000" w14:sx="100000" w14:sy="100000" w14:kx="0" w14:ky="0" w14:algn="t">
            <w14:srgbClr w14:val="000000">
              <w14:alpha w14:val="60000"/>
            </w14:srgbClr>
          </w14:shadow>
        </w:rPr>
        <w:t>B</w:t>
      </w:r>
      <w:r>
        <w:rPr>
          <w:rFonts w:ascii="Montserrat" w:hAnsi="Montserrat"/>
          <w:b/>
          <w:bCs/>
          <w:u w:val="single"/>
          <w14:shadow w14:blurRad="50800" w14:dist="38100" w14:dir="5400000" w14:sx="100000" w14:sy="100000" w14:kx="0" w14:ky="0" w14:algn="t">
            <w14:srgbClr w14:val="000000">
              <w14:alpha w14:val="60000"/>
            </w14:srgbClr>
          </w14:shadow>
        </w:rPr>
        <w:t xml:space="preserve">ursary? &amp; </w:t>
      </w:r>
      <w:r w:rsidR="006D66AF">
        <w:rPr>
          <w:rFonts w:ascii="Montserrat" w:hAnsi="Montserrat"/>
          <w:b/>
          <w:bCs/>
          <w:u w:val="single"/>
          <w14:shadow w14:blurRad="50800" w14:dist="38100" w14:dir="5400000" w14:sx="100000" w14:sy="100000" w14:kx="0" w14:ky="0" w14:algn="t">
            <w14:srgbClr w14:val="000000">
              <w14:alpha w14:val="60000"/>
            </w14:srgbClr>
          </w14:shadow>
        </w:rPr>
        <w:t>Application Process</w:t>
      </w:r>
    </w:p>
    <w:p w14:paraId="04D808A1" w14:textId="7E69E4C1" w:rsidR="00350E22" w:rsidRDefault="00350E22" w:rsidP="000222A4">
      <w:pPr>
        <w:spacing w:after="18" w:line="259" w:lineRule="auto"/>
        <w:jc w:val="both"/>
        <w:rPr>
          <w:rFonts w:ascii="Montserrat" w:hAnsi="Montserrat" w:cstheme="minorHAnsi"/>
          <w:lang w:val="en-US"/>
        </w:rPr>
      </w:pPr>
      <w:r w:rsidRPr="00F112BA">
        <w:rPr>
          <w:rFonts w:ascii="Montserrat" w:hAnsi="Montserrat" w:cstheme="minorHAnsi"/>
          <w:lang w:val="en-US"/>
        </w:rPr>
        <w:t>A</w:t>
      </w:r>
      <w:r w:rsidR="001D608C">
        <w:rPr>
          <w:rFonts w:ascii="Montserrat" w:hAnsi="Montserrat" w:cstheme="minorHAnsi"/>
          <w:lang w:val="en-US"/>
        </w:rPr>
        <w:t xml:space="preserve"> b</w:t>
      </w:r>
      <w:r w:rsidRPr="00F112BA">
        <w:rPr>
          <w:rFonts w:ascii="Montserrat" w:hAnsi="Montserrat" w:cstheme="minorHAnsi"/>
          <w:lang w:val="en-US"/>
        </w:rPr>
        <w:t xml:space="preserve">ursary is </w:t>
      </w:r>
      <w:r w:rsidR="0064572D">
        <w:rPr>
          <w:rFonts w:ascii="Montserrat" w:hAnsi="Montserrat" w:cstheme="minorHAnsi"/>
          <w:lang w:val="en-US"/>
        </w:rPr>
        <w:t>financial help towards</w:t>
      </w:r>
      <w:r w:rsidRPr="00F112BA">
        <w:rPr>
          <w:rFonts w:ascii="Montserrat" w:hAnsi="Montserrat" w:cstheme="minorHAnsi"/>
          <w:lang w:val="en-US"/>
        </w:rPr>
        <w:t xml:space="preserve"> essential costs of participating such as travel to and from college</w:t>
      </w:r>
      <w:r w:rsidR="00E428C0">
        <w:rPr>
          <w:rFonts w:ascii="Montserrat" w:hAnsi="Montserrat" w:cstheme="minorHAnsi"/>
          <w:lang w:val="en-US"/>
        </w:rPr>
        <w:t>, meals in college</w:t>
      </w:r>
      <w:r w:rsidR="00AB40AA">
        <w:rPr>
          <w:rFonts w:ascii="Montserrat" w:hAnsi="Montserrat" w:cstheme="minorHAnsi"/>
          <w:lang w:val="en-US"/>
        </w:rPr>
        <w:t>,</w:t>
      </w:r>
      <w:r w:rsidRPr="00F112BA">
        <w:rPr>
          <w:rFonts w:ascii="Montserrat" w:hAnsi="Montserrat" w:cstheme="minorHAnsi"/>
          <w:lang w:val="en-US"/>
        </w:rPr>
        <w:t xml:space="preserve"> or to buy essential books, equipment, or specialist clothing that are required for </w:t>
      </w:r>
      <w:r w:rsidR="00A91A12">
        <w:rPr>
          <w:rFonts w:ascii="Montserrat" w:hAnsi="Montserrat" w:cstheme="minorHAnsi"/>
          <w:lang w:val="en-US"/>
        </w:rPr>
        <w:t>courses.</w:t>
      </w:r>
    </w:p>
    <w:p w14:paraId="28675D16" w14:textId="38F78305" w:rsidR="000222A4" w:rsidRPr="00F112BA" w:rsidRDefault="000222A4" w:rsidP="000222A4">
      <w:pPr>
        <w:spacing w:after="18" w:line="259" w:lineRule="auto"/>
        <w:jc w:val="both"/>
        <w:rPr>
          <w:rFonts w:ascii="Montserrat" w:hAnsi="Montserrat" w:cstheme="minorHAnsi"/>
          <w:lang w:val="en-US"/>
        </w:rPr>
      </w:pPr>
      <w:r w:rsidRPr="00F112BA">
        <w:rPr>
          <w:rFonts w:ascii="Montserrat" w:hAnsi="Montserrat" w:cstheme="minorHAnsi"/>
          <w:lang w:val="en-US"/>
        </w:rPr>
        <w:t xml:space="preserve">There are 3 16-19 bursaries available for </w:t>
      </w:r>
      <w:r w:rsidR="001B3752">
        <w:rPr>
          <w:rFonts w:ascii="Montserrat" w:hAnsi="Montserrat" w:cstheme="minorHAnsi"/>
          <w:lang w:val="en-US"/>
        </w:rPr>
        <w:t>students</w:t>
      </w:r>
      <w:r w:rsidR="000D3E9E">
        <w:rPr>
          <w:rFonts w:ascii="Montserrat" w:hAnsi="Montserrat" w:cstheme="minorHAnsi"/>
          <w:lang w:val="en-US"/>
        </w:rPr>
        <w:t xml:space="preserve"> at H</w:t>
      </w:r>
      <w:r w:rsidR="00833698">
        <w:rPr>
          <w:rFonts w:ascii="Montserrat" w:hAnsi="Montserrat" w:cstheme="minorHAnsi"/>
          <w:lang w:val="en-US"/>
        </w:rPr>
        <w:t>CFE</w:t>
      </w:r>
      <w:r w:rsidR="000D3E9E">
        <w:rPr>
          <w:rFonts w:ascii="Montserrat" w:hAnsi="Montserrat" w:cstheme="minorHAnsi"/>
          <w:lang w:val="en-US"/>
        </w:rPr>
        <w:t>:</w:t>
      </w:r>
    </w:p>
    <w:p w14:paraId="206AE1CC" w14:textId="77777777" w:rsidR="000222A4" w:rsidRPr="00F112BA" w:rsidRDefault="000222A4" w:rsidP="000222A4">
      <w:pPr>
        <w:pStyle w:val="ListParagraph"/>
        <w:numPr>
          <w:ilvl w:val="0"/>
          <w:numId w:val="5"/>
        </w:numPr>
        <w:spacing w:after="18" w:line="259" w:lineRule="auto"/>
        <w:jc w:val="both"/>
        <w:rPr>
          <w:rFonts w:ascii="Montserrat" w:hAnsi="Montserrat" w:cstheme="minorHAnsi"/>
          <w:lang w:val="en-US"/>
        </w:rPr>
      </w:pPr>
      <w:r w:rsidRPr="00F112BA">
        <w:rPr>
          <w:rFonts w:ascii="Montserrat" w:hAnsi="Montserrat" w:cstheme="minorHAnsi"/>
          <w:lang w:val="en-US"/>
        </w:rPr>
        <w:t>16-19 First Priority Bursary</w:t>
      </w:r>
    </w:p>
    <w:p w14:paraId="3F65098E" w14:textId="77777777" w:rsidR="000222A4" w:rsidRPr="00F112BA" w:rsidRDefault="000222A4" w:rsidP="000222A4">
      <w:pPr>
        <w:pStyle w:val="ListParagraph"/>
        <w:numPr>
          <w:ilvl w:val="0"/>
          <w:numId w:val="5"/>
        </w:numPr>
        <w:spacing w:after="18" w:line="259" w:lineRule="auto"/>
        <w:jc w:val="both"/>
        <w:rPr>
          <w:rFonts w:ascii="Montserrat" w:hAnsi="Montserrat" w:cstheme="minorHAnsi"/>
          <w:lang w:val="en-US"/>
        </w:rPr>
      </w:pPr>
      <w:r w:rsidRPr="00F112BA">
        <w:rPr>
          <w:rFonts w:ascii="Montserrat" w:hAnsi="Montserrat" w:cstheme="minorHAnsi"/>
          <w:lang w:val="en-US"/>
        </w:rPr>
        <w:t>16-19 Free Meals (FSM)</w:t>
      </w:r>
    </w:p>
    <w:p w14:paraId="47B2703D" w14:textId="3A2B032B" w:rsidR="000222A4" w:rsidRDefault="000222A4" w:rsidP="004F6392">
      <w:pPr>
        <w:pStyle w:val="ListParagraph"/>
        <w:numPr>
          <w:ilvl w:val="0"/>
          <w:numId w:val="5"/>
        </w:numPr>
        <w:spacing w:after="18" w:line="259" w:lineRule="auto"/>
        <w:jc w:val="both"/>
        <w:rPr>
          <w:rFonts w:ascii="Montserrat" w:hAnsi="Montserrat" w:cstheme="minorHAnsi"/>
          <w:lang w:val="en-US"/>
        </w:rPr>
      </w:pPr>
      <w:r w:rsidRPr="00F112BA">
        <w:rPr>
          <w:rFonts w:ascii="Montserrat" w:hAnsi="Montserrat" w:cstheme="minorHAnsi"/>
          <w:lang w:val="en-US"/>
        </w:rPr>
        <w:t>16-19 Discretionary Bursary</w:t>
      </w:r>
    </w:p>
    <w:p w14:paraId="3DB9C9EF" w14:textId="77777777" w:rsidR="00A264E1" w:rsidRPr="004F6392" w:rsidRDefault="00A264E1" w:rsidP="00A264E1">
      <w:pPr>
        <w:pStyle w:val="ListParagraph"/>
        <w:spacing w:after="18" w:line="259" w:lineRule="auto"/>
        <w:jc w:val="both"/>
        <w:rPr>
          <w:rFonts w:ascii="Montserrat" w:hAnsi="Montserrat" w:cstheme="minorHAnsi"/>
          <w:lang w:val="en-US"/>
        </w:rPr>
      </w:pPr>
    </w:p>
    <w:p w14:paraId="03C7330A" w14:textId="77FF08F6" w:rsidR="000222A4" w:rsidRPr="00F112BA" w:rsidRDefault="000222A4" w:rsidP="000222A4">
      <w:pPr>
        <w:spacing w:after="18" w:line="259" w:lineRule="auto"/>
        <w:rPr>
          <w:rFonts w:ascii="Montserrat" w:hAnsi="Montserrat" w:cstheme="minorHAnsi"/>
          <w:lang w:val="en-US"/>
        </w:rPr>
      </w:pPr>
      <w:r w:rsidRPr="00F112BA">
        <w:rPr>
          <w:rFonts w:ascii="Montserrat" w:hAnsi="Montserrat" w:cstheme="minorHAnsi"/>
          <w:lang w:val="en-US"/>
        </w:rPr>
        <w:t xml:space="preserve">Once </w:t>
      </w:r>
      <w:r w:rsidR="002E0A15">
        <w:rPr>
          <w:rFonts w:ascii="Montserrat" w:hAnsi="Montserrat" w:cstheme="minorHAnsi"/>
          <w:lang w:val="en-US"/>
        </w:rPr>
        <w:t>the</w:t>
      </w:r>
      <w:r w:rsidRPr="00F112BA">
        <w:rPr>
          <w:rFonts w:ascii="Montserrat" w:hAnsi="Montserrat" w:cstheme="minorHAnsi"/>
          <w:lang w:val="en-US"/>
        </w:rPr>
        <w:t xml:space="preserve"> </w:t>
      </w:r>
      <w:r w:rsidR="006134D3">
        <w:rPr>
          <w:rFonts w:ascii="Montserrat" w:hAnsi="Montserrat" w:cstheme="minorHAnsi"/>
          <w:lang w:val="en-US"/>
        </w:rPr>
        <w:t xml:space="preserve">online </w:t>
      </w:r>
      <w:r w:rsidRPr="00F112BA">
        <w:rPr>
          <w:rFonts w:ascii="Montserrat" w:hAnsi="Montserrat" w:cstheme="minorHAnsi"/>
          <w:lang w:val="en-US"/>
        </w:rPr>
        <w:t>application</w:t>
      </w:r>
      <w:r w:rsidR="006134D3">
        <w:rPr>
          <w:rFonts w:ascii="Montserrat" w:hAnsi="Montserrat" w:cstheme="minorHAnsi"/>
          <w:lang w:val="en-US"/>
        </w:rPr>
        <w:t xml:space="preserve"> form</w:t>
      </w:r>
      <w:r w:rsidRPr="00F112BA">
        <w:rPr>
          <w:rFonts w:ascii="Montserrat" w:hAnsi="Montserrat" w:cstheme="minorHAnsi"/>
          <w:lang w:val="en-US"/>
        </w:rPr>
        <w:t xml:space="preserve"> has been submitted, we will</w:t>
      </w:r>
      <w:r w:rsidR="008C7AE0">
        <w:rPr>
          <w:rFonts w:ascii="Montserrat" w:hAnsi="Montserrat" w:cstheme="minorHAnsi"/>
          <w:lang w:val="en-US"/>
        </w:rPr>
        <w:t xml:space="preserve"> </w:t>
      </w:r>
      <w:r w:rsidRPr="00F112BA">
        <w:rPr>
          <w:rFonts w:ascii="Montserrat" w:hAnsi="Montserrat" w:cstheme="minorHAnsi"/>
          <w:lang w:val="en-US"/>
        </w:rPr>
        <w:t xml:space="preserve">contact </w:t>
      </w:r>
      <w:r w:rsidR="002E0A15">
        <w:rPr>
          <w:rFonts w:ascii="Montserrat" w:hAnsi="Montserrat" w:cstheme="minorHAnsi"/>
          <w:lang w:val="en-US"/>
        </w:rPr>
        <w:t xml:space="preserve">the </w:t>
      </w:r>
      <w:r w:rsidR="001B3752">
        <w:rPr>
          <w:rFonts w:ascii="Montserrat" w:hAnsi="Montserrat" w:cstheme="minorHAnsi"/>
          <w:lang w:val="en-US"/>
        </w:rPr>
        <w:t>student</w:t>
      </w:r>
      <w:r w:rsidR="002E0A15">
        <w:rPr>
          <w:rFonts w:ascii="Montserrat" w:hAnsi="Montserrat" w:cstheme="minorHAnsi"/>
          <w:lang w:val="en-US"/>
        </w:rPr>
        <w:t xml:space="preserve"> or </w:t>
      </w:r>
      <w:r w:rsidRPr="00F112BA">
        <w:rPr>
          <w:rFonts w:ascii="Montserrat" w:hAnsi="Montserrat" w:cstheme="minorHAnsi"/>
          <w:lang w:val="en-US"/>
        </w:rPr>
        <w:t>parent/carer for income/benefit evidence by email</w:t>
      </w:r>
      <w:r w:rsidR="008C7AE0">
        <w:rPr>
          <w:rFonts w:ascii="Montserrat" w:hAnsi="Montserrat" w:cstheme="minorHAnsi"/>
          <w:lang w:val="en-US"/>
        </w:rPr>
        <w:t xml:space="preserve"> and then </w:t>
      </w:r>
      <w:r w:rsidR="004F4BB9">
        <w:rPr>
          <w:rFonts w:ascii="Montserrat" w:hAnsi="Montserrat" w:cstheme="minorHAnsi"/>
          <w:lang w:val="en-US"/>
        </w:rPr>
        <w:t>complete</w:t>
      </w:r>
      <w:r w:rsidR="008C7AE0">
        <w:rPr>
          <w:rFonts w:ascii="Montserrat" w:hAnsi="Montserrat" w:cstheme="minorHAnsi"/>
          <w:lang w:val="en-US"/>
        </w:rPr>
        <w:t xml:space="preserve"> </w:t>
      </w:r>
      <w:r w:rsidR="004F4BB9">
        <w:rPr>
          <w:rFonts w:ascii="Montserrat" w:hAnsi="Montserrat" w:cstheme="minorHAnsi"/>
          <w:lang w:val="en-US"/>
        </w:rPr>
        <w:t>a full</w:t>
      </w:r>
      <w:r w:rsidR="008C7AE0">
        <w:rPr>
          <w:rFonts w:ascii="Montserrat" w:hAnsi="Montserrat" w:cstheme="minorHAnsi"/>
          <w:lang w:val="en-US"/>
        </w:rPr>
        <w:t xml:space="preserve"> assessment</w:t>
      </w:r>
      <w:r w:rsidR="004F4BB9">
        <w:rPr>
          <w:rFonts w:ascii="Montserrat" w:hAnsi="Montserrat" w:cstheme="minorHAnsi"/>
          <w:lang w:val="en-US"/>
        </w:rPr>
        <w:t xml:space="preserve"> of eligibility and financial need</w:t>
      </w:r>
      <w:r w:rsidR="009D0B2B">
        <w:rPr>
          <w:rFonts w:ascii="Montserrat" w:hAnsi="Montserrat" w:cstheme="minorHAnsi"/>
          <w:lang w:val="en-US"/>
        </w:rPr>
        <w:t xml:space="preserve">. </w:t>
      </w:r>
      <w:r w:rsidRPr="00F112BA">
        <w:rPr>
          <w:rFonts w:ascii="Montserrat" w:hAnsi="Montserrat" w:cstheme="minorHAnsi"/>
          <w:lang w:val="en-US"/>
        </w:rPr>
        <w:t xml:space="preserve">We’ll then </w:t>
      </w:r>
      <w:r w:rsidR="007D55D5">
        <w:rPr>
          <w:rFonts w:ascii="Montserrat" w:hAnsi="Montserrat" w:cstheme="minorHAnsi"/>
          <w:lang w:val="en-US"/>
        </w:rPr>
        <w:t xml:space="preserve">inform the </w:t>
      </w:r>
      <w:r w:rsidR="00597763">
        <w:rPr>
          <w:rFonts w:ascii="Montserrat" w:hAnsi="Montserrat" w:cstheme="minorHAnsi"/>
          <w:lang w:val="en-US"/>
        </w:rPr>
        <w:t>students</w:t>
      </w:r>
      <w:r w:rsidR="002E0A15">
        <w:rPr>
          <w:rFonts w:ascii="Montserrat" w:hAnsi="Montserrat" w:cstheme="minorHAnsi"/>
          <w:lang w:val="en-US"/>
        </w:rPr>
        <w:t xml:space="preserve"> </w:t>
      </w:r>
      <w:r w:rsidRPr="00F112BA">
        <w:rPr>
          <w:rFonts w:ascii="Montserrat" w:hAnsi="Montserrat" w:cstheme="minorHAnsi"/>
          <w:lang w:val="en-US"/>
        </w:rPr>
        <w:t xml:space="preserve">if </w:t>
      </w:r>
      <w:r w:rsidR="002E0A15">
        <w:rPr>
          <w:rFonts w:ascii="Montserrat" w:hAnsi="Montserrat" w:cstheme="minorHAnsi"/>
          <w:lang w:val="en-US"/>
        </w:rPr>
        <w:t>they</w:t>
      </w:r>
      <w:r w:rsidRPr="00F112BA">
        <w:rPr>
          <w:rFonts w:ascii="Montserrat" w:hAnsi="Montserrat" w:cstheme="minorHAnsi"/>
          <w:lang w:val="en-US"/>
        </w:rPr>
        <w:t xml:space="preserve"> are approved for any of these bursaries</w:t>
      </w:r>
      <w:r w:rsidR="001622F1">
        <w:rPr>
          <w:rFonts w:ascii="Montserrat" w:hAnsi="Montserrat" w:cstheme="minorHAnsi"/>
          <w:lang w:val="en-US"/>
        </w:rPr>
        <w:t xml:space="preserve"> and a</w:t>
      </w:r>
      <w:r w:rsidR="00EE6517">
        <w:rPr>
          <w:rFonts w:ascii="Montserrat" w:hAnsi="Montserrat" w:cstheme="minorHAnsi"/>
          <w:lang w:val="en-US"/>
        </w:rPr>
        <w:t xml:space="preserve"> c</w:t>
      </w:r>
      <w:r w:rsidR="001622F1">
        <w:rPr>
          <w:rFonts w:ascii="Montserrat" w:hAnsi="Montserrat" w:cstheme="minorHAnsi"/>
          <w:lang w:val="en-US"/>
        </w:rPr>
        <w:t>onfirmation letter will be emailed to those approved for support</w:t>
      </w:r>
      <w:r w:rsidR="002E0A15">
        <w:rPr>
          <w:rFonts w:ascii="Montserrat" w:hAnsi="Montserrat" w:cstheme="minorHAnsi"/>
          <w:lang w:val="en-US"/>
        </w:rPr>
        <w:t>.</w:t>
      </w:r>
      <w:r w:rsidR="00624D09">
        <w:rPr>
          <w:rFonts w:ascii="Montserrat" w:hAnsi="Montserrat" w:cstheme="minorHAnsi"/>
          <w:lang w:val="en-US"/>
        </w:rPr>
        <w:t xml:space="preserve"> </w:t>
      </w:r>
    </w:p>
    <w:p w14:paraId="798E7A4F" w14:textId="5B1B032C" w:rsidR="0033606A" w:rsidRDefault="0033606A" w:rsidP="000943AB">
      <w:pPr>
        <w:rPr>
          <w:rFonts w:ascii="Montserrat" w:hAnsi="Montserrat" w:cstheme="minorHAnsi"/>
        </w:rPr>
      </w:pPr>
    </w:p>
    <w:p w14:paraId="37E33B8F" w14:textId="77777777" w:rsidR="00E1269D" w:rsidRPr="00F112BA" w:rsidRDefault="00E1269D" w:rsidP="000943AB">
      <w:pPr>
        <w:rPr>
          <w:rFonts w:ascii="Montserrat" w:hAnsi="Montserrat" w:cstheme="minorHAnsi"/>
        </w:rPr>
      </w:pPr>
    </w:p>
    <w:p w14:paraId="60FEC535" w14:textId="2154ED11" w:rsidR="00907390" w:rsidRDefault="00487D83" w:rsidP="00AA2348">
      <w:pPr>
        <w:jc w:val="center"/>
        <w:rPr>
          <w:rFonts w:ascii="Montserrat" w:hAnsi="Montserrat"/>
          <w:b/>
          <w:bCs/>
          <w:u w:val="single"/>
          <w14:shadow w14:blurRad="50800" w14:dist="38100" w14:dir="5400000" w14:sx="100000" w14:sy="100000" w14:kx="0" w14:ky="0" w14:algn="t">
            <w14:srgbClr w14:val="000000">
              <w14:alpha w14:val="60000"/>
            </w14:srgbClr>
          </w14:shadow>
        </w:rPr>
      </w:pPr>
      <w:proofErr w:type="gramStart"/>
      <w:r w:rsidRPr="00F112BA">
        <w:rPr>
          <w:rFonts w:ascii="Montserrat" w:hAnsi="Montserrat"/>
          <w:b/>
          <w:bCs/>
          <w:u w:val="single"/>
          <w14:shadow w14:blurRad="50800" w14:dist="38100" w14:dir="5400000" w14:sx="100000" w14:sy="100000" w14:kx="0" w14:ky="0" w14:algn="t">
            <w14:srgbClr w14:val="000000">
              <w14:alpha w14:val="60000"/>
            </w14:srgbClr>
          </w14:shadow>
        </w:rPr>
        <w:t>First Priority</w:t>
      </w:r>
      <w:proofErr w:type="gramEnd"/>
      <w:r w:rsidRPr="00F112BA">
        <w:rPr>
          <w:rFonts w:ascii="Montserrat" w:hAnsi="Montserrat"/>
          <w:b/>
          <w:bCs/>
          <w:u w:val="single"/>
          <w14:shadow w14:blurRad="50800" w14:dist="38100" w14:dir="5400000" w14:sx="100000" w14:sy="100000" w14:kx="0" w14:ky="0" w14:algn="t">
            <w14:srgbClr w14:val="000000">
              <w14:alpha w14:val="60000"/>
            </w14:srgbClr>
          </w14:shadow>
        </w:rPr>
        <w:t xml:space="preserve"> Bursary</w:t>
      </w:r>
    </w:p>
    <w:p w14:paraId="05E1B625" w14:textId="77777777" w:rsidR="005A2E25" w:rsidRPr="005A2E25" w:rsidRDefault="005A2E25" w:rsidP="00907390">
      <w:pPr>
        <w:ind w:left="-5" w:right="12"/>
        <w:rPr>
          <w:rFonts w:ascii="Montserrat" w:hAnsi="Montserrat"/>
          <w:b/>
          <w:bCs/>
          <w:u w:val="single"/>
          <w14:shadow w14:blurRad="50800" w14:dist="38100" w14:dir="5400000" w14:sx="100000" w14:sy="100000" w14:kx="0" w14:ky="0" w14:algn="t">
            <w14:srgbClr w14:val="000000">
              <w14:alpha w14:val="60000"/>
            </w14:srgbClr>
          </w14:shadow>
        </w:rPr>
      </w:pPr>
      <w:r w:rsidRPr="005A2E25">
        <w:rPr>
          <w:rFonts w:ascii="Montserrat" w:hAnsi="Montserrat"/>
          <w:b/>
          <w:bCs/>
          <w:u w:val="single"/>
          <w14:shadow w14:blurRad="50800" w14:dist="38100" w14:dir="5400000" w14:sx="100000" w14:sy="100000" w14:kx="0" w14:ky="0" w14:algn="t">
            <w14:srgbClr w14:val="000000">
              <w14:alpha w14:val="60000"/>
            </w14:srgbClr>
          </w14:shadow>
        </w:rPr>
        <w:t>What is it?</w:t>
      </w:r>
    </w:p>
    <w:p w14:paraId="2FDA0938" w14:textId="31B0F3F7" w:rsidR="005A2E25" w:rsidRDefault="005A54CD" w:rsidP="00907390">
      <w:pPr>
        <w:ind w:left="-5" w:right="12"/>
        <w:rPr>
          <w:rFonts w:ascii="Montserrat" w:hAnsi="Montserrat" w:cstheme="minorHAnsi"/>
        </w:rPr>
      </w:pPr>
      <w:r w:rsidRPr="005A54CD">
        <w:rPr>
          <w:rFonts w:ascii="Montserrat" w:hAnsi="Montserrat" w:cstheme="minorHAnsi"/>
        </w:rPr>
        <w:t xml:space="preserve">The </w:t>
      </w:r>
      <w:r>
        <w:rPr>
          <w:rFonts w:ascii="Montserrat" w:hAnsi="Montserrat" w:cstheme="minorHAnsi"/>
        </w:rPr>
        <w:t>First Prio</w:t>
      </w:r>
      <w:r w:rsidR="00937FCB">
        <w:rPr>
          <w:rFonts w:ascii="Montserrat" w:hAnsi="Montserrat" w:cstheme="minorHAnsi"/>
        </w:rPr>
        <w:t>rity Bursary</w:t>
      </w:r>
      <w:r w:rsidRPr="005A54CD">
        <w:rPr>
          <w:rFonts w:ascii="Montserrat" w:hAnsi="Montserrat" w:cstheme="minorHAnsi"/>
        </w:rPr>
        <w:t xml:space="preserve"> provides </w:t>
      </w:r>
      <w:r w:rsidR="00937FCB">
        <w:rPr>
          <w:rFonts w:ascii="Montserrat" w:hAnsi="Montserrat" w:cstheme="minorHAnsi"/>
        </w:rPr>
        <w:t>funding to help</w:t>
      </w:r>
      <w:r w:rsidRPr="005A54CD">
        <w:rPr>
          <w:rFonts w:ascii="Montserrat" w:hAnsi="Montserrat" w:cstheme="minorHAnsi"/>
        </w:rPr>
        <w:t xml:space="preserve"> the most vulnerable young people cover essential education costs like transport,</w:t>
      </w:r>
      <w:r w:rsidR="00605DC1">
        <w:rPr>
          <w:rFonts w:ascii="Montserrat" w:hAnsi="Montserrat" w:cstheme="minorHAnsi"/>
        </w:rPr>
        <w:t xml:space="preserve"> equipment,</w:t>
      </w:r>
      <w:r w:rsidRPr="005A54CD">
        <w:rPr>
          <w:rFonts w:ascii="Montserrat" w:hAnsi="Montserrat" w:cstheme="minorHAnsi"/>
        </w:rPr>
        <w:t xml:space="preserve"> books, and </w:t>
      </w:r>
      <w:r w:rsidR="00937FCB">
        <w:rPr>
          <w:rFonts w:ascii="Montserrat" w:hAnsi="Montserrat" w:cstheme="minorHAnsi"/>
        </w:rPr>
        <w:t>meals.</w:t>
      </w:r>
    </w:p>
    <w:p w14:paraId="595FC48F" w14:textId="46CB18B6" w:rsidR="005A2E25" w:rsidRPr="000E08D5" w:rsidRDefault="005A2E25" w:rsidP="00907390">
      <w:pPr>
        <w:ind w:left="-5" w:right="12"/>
        <w:rPr>
          <w:rFonts w:ascii="Montserrat" w:hAnsi="Montserrat"/>
          <w:b/>
          <w:bCs/>
          <w:u w:val="single"/>
          <w14:shadow w14:blurRad="50800" w14:dist="38100" w14:dir="5400000" w14:sx="100000" w14:sy="100000" w14:kx="0" w14:ky="0" w14:algn="t">
            <w14:srgbClr w14:val="000000">
              <w14:alpha w14:val="60000"/>
            </w14:srgbClr>
          </w14:shadow>
        </w:rPr>
      </w:pPr>
      <w:r w:rsidRPr="000E08D5">
        <w:rPr>
          <w:rFonts w:ascii="Montserrat" w:hAnsi="Montserrat"/>
          <w:b/>
          <w:bCs/>
          <w:u w:val="single"/>
          <w14:shadow w14:blurRad="50800" w14:dist="38100" w14:dir="5400000" w14:sx="100000" w14:sy="100000" w14:kx="0" w14:ky="0" w14:algn="t">
            <w14:srgbClr w14:val="000000">
              <w14:alpha w14:val="60000"/>
            </w14:srgbClr>
          </w14:shadow>
        </w:rPr>
        <w:t xml:space="preserve">Who will </w:t>
      </w:r>
      <w:r w:rsidR="000E08D5" w:rsidRPr="000E08D5">
        <w:rPr>
          <w:rFonts w:ascii="Montserrat" w:hAnsi="Montserrat"/>
          <w:b/>
          <w:bCs/>
          <w:u w:val="single"/>
          <w14:shadow w14:blurRad="50800" w14:dist="38100" w14:dir="5400000" w14:sx="100000" w14:sy="100000" w14:kx="0" w14:ky="0" w14:algn="t">
            <w14:srgbClr w14:val="000000">
              <w14:alpha w14:val="60000"/>
            </w14:srgbClr>
          </w14:shadow>
        </w:rPr>
        <w:t>qualify?</w:t>
      </w:r>
    </w:p>
    <w:p w14:paraId="7048A50F" w14:textId="5AA07971" w:rsidR="00907390" w:rsidRPr="00F112BA" w:rsidRDefault="00907390" w:rsidP="00907390">
      <w:pPr>
        <w:ind w:left="-5" w:right="12"/>
        <w:rPr>
          <w:rFonts w:ascii="Montserrat" w:hAnsi="Montserrat" w:cstheme="minorHAnsi"/>
        </w:rPr>
      </w:pPr>
      <w:r w:rsidRPr="00F112BA">
        <w:rPr>
          <w:rFonts w:ascii="Montserrat" w:hAnsi="Montserrat" w:cstheme="minorHAnsi"/>
        </w:rPr>
        <w:t>You may be able to get a First Priority Bursary (up to £1200.00 funding per year) if you are:</w:t>
      </w:r>
    </w:p>
    <w:p w14:paraId="3D4D51ED" w14:textId="1F8B2078" w:rsidR="00907390" w:rsidRPr="00F112BA" w:rsidRDefault="00545FA0" w:rsidP="00907390">
      <w:pPr>
        <w:pStyle w:val="ListParagraph"/>
        <w:numPr>
          <w:ilvl w:val="0"/>
          <w:numId w:val="11"/>
        </w:numPr>
        <w:ind w:right="12"/>
        <w:rPr>
          <w:rFonts w:ascii="Montserrat" w:hAnsi="Montserrat" w:cstheme="minorHAnsi"/>
        </w:rPr>
      </w:pPr>
      <w:r>
        <w:rPr>
          <w:rFonts w:ascii="Montserrat" w:hAnsi="Montserrat" w:cstheme="minorHAnsi"/>
        </w:rPr>
        <w:t>i</w:t>
      </w:r>
      <w:r w:rsidR="00907390" w:rsidRPr="00F112BA">
        <w:rPr>
          <w:rFonts w:ascii="Montserrat" w:hAnsi="Montserrat" w:cstheme="minorHAnsi"/>
        </w:rPr>
        <w:t>n care</w:t>
      </w:r>
    </w:p>
    <w:p w14:paraId="5A4CB728" w14:textId="62D3C01E" w:rsidR="00907390" w:rsidRPr="00F112BA" w:rsidRDefault="00545FA0" w:rsidP="00907390">
      <w:pPr>
        <w:pStyle w:val="ListParagraph"/>
        <w:numPr>
          <w:ilvl w:val="0"/>
          <w:numId w:val="11"/>
        </w:numPr>
        <w:ind w:right="12"/>
        <w:rPr>
          <w:rFonts w:ascii="Montserrat" w:hAnsi="Montserrat" w:cstheme="minorHAnsi"/>
        </w:rPr>
      </w:pPr>
      <w:r>
        <w:rPr>
          <w:rFonts w:ascii="Montserrat" w:hAnsi="Montserrat" w:cstheme="minorHAnsi"/>
        </w:rPr>
        <w:t>a</w:t>
      </w:r>
      <w:r w:rsidR="00907390" w:rsidRPr="00F112BA">
        <w:rPr>
          <w:rFonts w:ascii="Montserrat" w:hAnsi="Montserrat" w:cstheme="minorHAnsi"/>
        </w:rPr>
        <w:t xml:space="preserve"> care leaver</w:t>
      </w:r>
    </w:p>
    <w:p w14:paraId="4C1B4D00" w14:textId="77777777" w:rsidR="00907390" w:rsidRPr="00F112BA" w:rsidRDefault="00907390" w:rsidP="00907390">
      <w:pPr>
        <w:pStyle w:val="ListParagraph"/>
        <w:numPr>
          <w:ilvl w:val="0"/>
          <w:numId w:val="11"/>
        </w:numPr>
        <w:ind w:right="12"/>
        <w:rPr>
          <w:rFonts w:ascii="Montserrat" w:hAnsi="Montserrat" w:cstheme="minorHAnsi"/>
        </w:rPr>
      </w:pPr>
      <w:r w:rsidRPr="00F112BA">
        <w:rPr>
          <w:rFonts w:ascii="Montserrat" w:hAnsi="Montserrat" w:cstheme="minorHAnsi"/>
        </w:rPr>
        <w:t>receiving Income Support (IS), or Universal Credit (UC) because you are financially supporting yourself or financially supporting yourself and someone who is dependent on you and living with you, such as a child or partner</w:t>
      </w:r>
    </w:p>
    <w:p w14:paraId="55471930" w14:textId="044338B1" w:rsidR="00907390" w:rsidRPr="00AA2348" w:rsidRDefault="00907390" w:rsidP="00AA2348">
      <w:pPr>
        <w:pStyle w:val="ListParagraph"/>
        <w:numPr>
          <w:ilvl w:val="0"/>
          <w:numId w:val="11"/>
        </w:numPr>
        <w:ind w:right="12"/>
        <w:rPr>
          <w:rFonts w:ascii="Montserrat" w:hAnsi="Montserrat" w:cstheme="minorHAnsi"/>
        </w:rPr>
      </w:pPr>
      <w:r w:rsidRPr="00F112BA">
        <w:rPr>
          <w:rFonts w:ascii="Montserrat" w:hAnsi="Montserrat" w:cstheme="minorHAnsi"/>
        </w:rPr>
        <w:t>receiving Disability Living Allowance (DLA) or Personal Independence Payments (PIP) in your own right as well as Employment and Support Allowance (ESA) or UC in your own right.</w:t>
      </w:r>
    </w:p>
    <w:p w14:paraId="52E8D9AE" w14:textId="1CE9ED73" w:rsidR="00907390" w:rsidRPr="00AA2348" w:rsidRDefault="00907390" w:rsidP="00AA2348">
      <w:pPr>
        <w:ind w:right="12"/>
        <w:rPr>
          <w:rFonts w:ascii="Montserrat" w:hAnsi="Montserrat" w:cstheme="minorHAnsi"/>
        </w:rPr>
      </w:pPr>
      <w:r w:rsidRPr="00AA2348">
        <w:rPr>
          <w:rFonts w:ascii="Montserrat" w:hAnsi="Montserrat" w:cstheme="minorHAnsi"/>
        </w:rPr>
        <w:t>Once approved, the support you receive depends on the costs you have and what you need for your course. This will normally be in-kind support (bus pass, free meals, essential equipment).</w:t>
      </w:r>
    </w:p>
    <w:p w14:paraId="4738FCD7" w14:textId="71D5F552" w:rsidR="00907390" w:rsidRPr="00AA2348" w:rsidRDefault="00907390" w:rsidP="00AA2348">
      <w:pPr>
        <w:ind w:right="12"/>
        <w:rPr>
          <w:rFonts w:ascii="Montserrat" w:hAnsi="Montserrat" w:cstheme="minorHAnsi"/>
        </w:rPr>
      </w:pPr>
      <w:r w:rsidRPr="00AA2348">
        <w:rPr>
          <w:rFonts w:ascii="Montserrat" w:hAnsi="Montserrat" w:cstheme="minorHAnsi"/>
        </w:rPr>
        <w:t>This funding is not guaranteed, and we will assess your actual financial need and amount of support required. If your course is shorter, you study part time, or have few expenses, you’ll usually get less (pro-rata), or no bursary support.</w:t>
      </w:r>
    </w:p>
    <w:p w14:paraId="14E2FF55" w14:textId="56DE4921" w:rsidR="00524846" w:rsidRDefault="00AA2348" w:rsidP="00684E74">
      <w:pPr>
        <w:spacing w:before="0" w:after="0" w:line="240" w:lineRule="auto"/>
        <w:ind w:right="12"/>
        <w:rPr>
          <w:rFonts w:ascii="Montserrat" w:hAnsi="Montserrat" w:cstheme="minorHAnsi"/>
        </w:rPr>
      </w:pPr>
      <w:r w:rsidRPr="00F112BA">
        <w:rPr>
          <w:rFonts w:ascii="Montserrat" w:hAnsi="Montserrat" w:cstheme="minorHAnsi"/>
        </w:rPr>
        <w:t xml:space="preserve">In exceptional circumstances the college may spend more than £1200.00 on support for the </w:t>
      </w:r>
      <w:r w:rsidR="00A479FE">
        <w:rPr>
          <w:rFonts w:ascii="Montserrat" w:hAnsi="Montserrat" w:cstheme="minorHAnsi"/>
        </w:rPr>
        <w:t>student</w:t>
      </w:r>
      <w:r w:rsidRPr="00F112BA">
        <w:rPr>
          <w:rFonts w:ascii="Montserrat" w:hAnsi="Montserrat" w:cstheme="minorHAnsi"/>
        </w:rPr>
        <w:t xml:space="preserve">. </w:t>
      </w:r>
      <w:r w:rsidR="00D43BFE">
        <w:rPr>
          <w:rFonts w:ascii="Montserrat" w:hAnsi="Montserrat" w:cstheme="minorHAnsi"/>
        </w:rPr>
        <w:t xml:space="preserve">This extra money will be paid from the discretionary bursary </w:t>
      </w:r>
      <w:r w:rsidR="00A3130F">
        <w:rPr>
          <w:rFonts w:ascii="Montserrat" w:hAnsi="Montserrat" w:cstheme="minorHAnsi"/>
        </w:rPr>
        <w:t xml:space="preserve">(pending an assessment of household income) </w:t>
      </w:r>
      <w:r w:rsidR="00D43BFE">
        <w:rPr>
          <w:rFonts w:ascii="Montserrat" w:hAnsi="Montserrat" w:cstheme="minorHAnsi"/>
        </w:rPr>
        <w:t xml:space="preserve">or </w:t>
      </w:r>
      <w:r w:rsidR="001A6C5F">
        <w:rPr>
          <w:rFonts w:ascii="Montserrat" w:hAnsi="Montserrat" w:cstheme="minorHAnsi"/>
        </w:rPr>
        <w:t>from college funds.</w:t>
      </w:r>
    </w:p>
    <w:p w14:paraId="3E472218" w14:textId="77777777" w:rsidR="00684E74" w:rsidRDefault="00684E74" w:rsidP="00684E74">
      <w:pPr>
        <w:spacing w:before="0" w:after="0" w:line="240" w:lineRule="auto"/>
        <w:ind w:right="12"/>
        <w:rPr>
          <w:rFonts w:ascii="Montserrat" w:hAnsi="Montserrat" w:cstheme="minorHAnsi"/>
        </w:rPr>
      </w:pPr>
    </w:p>
    <w:p w14:paraId="64D73B3D" w14:textId="77777777" w:rsidR="0084092B" w:rsidRPr="00F112BA" w:rsidRDefault="0084092B" w:rsidP="001A44C9">
      <w:pPr>
        <w:spacing w:after="292"/>
        <w:ind w:right="12"/>
        <w:rPr>
          <w:rFonts w:ascii="Montserrat" w:hAnsi="Montserrat" w:cstheme="minorHAnsi"/>
          <w14:shadow w14:blurRad="50800" w14:dist="38100" w14:dir="2700000" w14:sx="100000" w14:sy="100000" w14:kx="0" w14:ky="0" w14:algn="tl">
            <w14:srgbClr w14:val="000000">
              <w14:alpha w14:val="60000"/>
            </w14:srgbClr>
          </w14:shadow>
        </w:rPr>
      </w:pPr>
    </w:p>
    <w:p w14:paraId="04FDC4F8" w14:textId="50EDC16A" w:rsidR="007D577F" w:rsidRDefault="00487D83" w:rsidP="00487D83">
      <w:pPr>
        <w:jc w:val="center"/>
        <w:rPr>
          <w:rFonts w:ascii="Montserrat" w:hAnsi="Montserrat"/>
          <w:b/>
          <w:bCs/>
          <w:u w:val="single"/>
          <w14:shadow w14:blurRad="50800" w14:dist="38100" w14:dir="5400000" w14:sx="100000" w14:sy="100000" w14:kx="0" w14:ky="0" w14:algn="t">
            <w14:srgbClr w14:val="000000">
              <w14:alpha w14:val="60000"/>
            </w14:srgbClr>
          </w14:shadow>
        </w:rPr>
      </w:pPr>
      <w:r w:rsidRPr="00F112BA">
        <w:rPr>
          <w:rFonts w:ascii="Montserrat" w:hAnsi="Montserrat"/>
          <w:b/>
          <w:bCs/>
          <w:u w:val="single"/>
          <w14:shadow w14:blurRad="50800" w14:dist="38100" w14:dir="5400000" w14:sx="100000" w14:sy="100000" w14:kx="0" w14:ky="0" w14:algn="t">
            <w14:srgbClr w14:val="000000">
              <w14:alpha w14:val="60000"/>
            </w14:srgbClr>
          </w14:shadow>
        </w:rPr>
        <w:t>16-19 Free Meals (FSM)</w:t>
      </w:r>
    </w:p>
    <w:p w14:paraId="255C5818" w14:textId="401965AD" w:rsidR="009B6233" w:rsidRPr="009B6233" w:rsidRDefault="0099541A" w:rsidP="009D6DC9">
      <w:pPr>
        <w:rPr>
          <w:rFonts w:ascii="Montserrat" w:hAnsi="Montserrat"/>
          <w:b/>
          <w:bCs/>
          <w:u w:val="single"/>
          <w14:shadow w14:blurRad="50800" w14:dist="38100" w14:dir="5400000" w14:sx="100000" w14:sy="100000" w14:kx="0" w14:ky="0" w14:algn="t">
            <w14:srgbClr w14:val="000000">
              <w14:alpha w14:val="60000"/>
            </w14:srgbClr>
          </w14:shadow>
        </w:rPr>
      </w:pPr>
      <w:r>
        <w:rPr>
          <w:rFonts w:ascii="Montserrat" w:hAnsi="Montserrat"/>
          <w:b/>
          <w:bCs/>
          <w:u w:val="single"/>
          <w14:shadow w14:blurRad="50800" w14:dist="38100" w14:dir="5400000" w14:sx="100000" w14:sy="100000" w14:kx="0" w14:ky="0" w14:algn="t">
            <w14:srgbClr w14:val="000000">
              <w14:alpha w14:val="60000"/>
            </w14:srgbClr>
          </w14:shadow>
        </w:rPr>
        <w:t>What is it?</w:t>
      </w:r>
      <w:r w:rsidR="009B6233">
        <w:rPr>
          <w:rFonts w:ascii="Montserrat" w:hAnsi="Montserrat" w:cstheme="minorHAnsi"/>
          <w:caps/>
          <w:lang w:val="en-US"/>
        </w:rPr>
        <w:t xml:space="preserve"> </w:t>
      </w:r>
    </w:p>
    <w:p w14:paraId="76962B58" w14:textId="3FA73EFA" w:rsidR="009B6233" w:rsidRDefault="009B6233" w:rsidP="009D6DC9">
      <w:pPr>
        <w:rPr>
          <w:rFonts w:ascii="Montserrat" w:hAnsi="Montserrat" w:cstheme="minorHAnsi"/>
          <w:lang w:val="en-US"/>
        </w:rPr>
      </w:pPr>
      <w:r>
        <w:rPr>
          <w:rFonts w:ascii="Montserrat" w:hAnsi="Montserrat" w:cstheme="minorHAnsi"/>
          <w:lang w:val="en-US"/>
        </w:rPr>
        <w:t>A bursary</w:t>
      </w:r>
      <w:r w:rsidR="007217E3">
        <w:rPr>
          <w:rFonts w:ascii="Montserrat" w:hAnsi="Montserrat" w:cstheme="minorHAnsi"/>
          <w:lang w:val="en-US"/>
        </w:rPr>
        <w:t xml:space="preserve"> towards meal costs whilst studying in college.</w:t>
      </w:r>
    </w:p>
    <w:p w14:paraId="0D5051F4" w14:textId="7C708228" w:rsidR="009D6DC9" w:rsidRDefault="009D6DC9" w:rsidP="009D6DC9">
      <w:pPr>
        <w:rPr>
          <w:rFonts w:ascii="Montserrat" w:hAnsi="Montserrat"/>
          <w:b/>
          <w:bCs/>
          <w:u w:val="single"/>
          <w14:shadow w14:blurRad="50800" w14:dist="38100" w14:dir="5400000" w14:sx="100000" w14:sy="100000" w14:kx="0" w14:ky="0" w14:algn="t">
            <w14:srgbClr w14:val="000000">
              <w14:alpha w14:val="60000"/>
            </w14:srgbClr>
          </w14:shadow>
        </w:rPr>
      </w:pPr>
      <w:r w:rsidRPr="00F112BA">
        <w:rPr>
          <w:rFonts w:ascii="Montserrat" w:hAnsi="Montserrat" w:cstheme="minorHAnsi"/>
          <w:lang w:val="en-US"/>
        </w:rPr>
        <w:t>£</w:t>
      </w:r>
      <w:r w:rsidR="004A652F">
        <w:rPr>
          <w:rFonts w:ascii="Montserrat" w:hAnsi="Montserrat" w:cstheme="minorHAnsi"/>
          <w:lang w:val="en-US"/>
        </w:rPr>
        <w:t>6.00</w:t>
      </w:r>
      <w:r w:rsidRPr="00F112BA">
        <w:rPr>
          <w:rFonts w:ascii="Montserrat" w:hAnsi="Montserrat" w:cstheme="minorHAnsi"/>
          <w:lang w:val="en-US"/>
        </w:rPr>
        <w:t xml:space="preserve"> </w:t>
      </w:r>
      <w:r w:rsidR="00724D8B">
        <w:rPr>
          <w:rFonts w:ascii="Montserrat" w:hAnsi="Montserrat" w:cstheme="minorHAnsi"/>
        </w:rPr>
        <w:t>(£2.6</w:t>
      </w:r>
      <w:r w:rsidR="002F6ADA">
        <w:rPr>
          <w:rFonts w:ascii="Montserrat" w:hAnsi="Montserrat" w:cstheme="minorHAnsi"/>
        </w:rPr>
        <w:t>6</w:t>
      </w:r>
      <w:r w:rsidR="00724D8B">
        <w:rPr>
          <w:rFonts w:ascii="Montserrat" w:hAnsi="Montserrat" w:cstheme="minorHAnsi"/>
        </w:rPr>
        <w:t xml:space="preserve"> FSM and £3.3</w:t>
      </w:r>
      <w:r w:rsidR="002F6ADA">
        <w:rPr>
          <w:rFonts w:ascii="Montserrat" w:hAnsi="Montserrat" w:cstheme="minorHAnsi"/>
        </w:rPr>
        <w:t>4</w:t>
      </w:r>
      <w:r w:rsidR="00724D8B">
        <w:rPr>
          <w:rFonts w:ascii="Montserrat" w:hAnsi="Montserrat" w:cstheme="minorHAnsi"/>
        </w:rPr>
        <w:t xml:space="preserve"> </w:t>
      </w:r>
      <w:r w:rsidR="001C5959">
        <w:rPr>
          <w:rFonts w:ascii="Montserrat" w:hAnsi="Montserrat" w:cstheme="minorHAnsi"/>
        </w:rPr>
        <w:t xml:space="preserve">top-up from </w:t>
      </w:r>
      <w:r w:rsidR="00724D8B">
        <w:rPr>
          <w:rFonts w:ascii="Montserrat" w:hAnsi="Montserrat" w:cstheme="minorHAnsi"/>
        </w:rPr>
        <w:t>discretionary bursary</w:t>
      </w:r>
      <w:r w:rsidR="001C5959">
        <w:rPr>
          <w:rFonts w:ascii="Montserrat" w:hAnsi="Montserrat" w:cstheme="minorHAnsi"/>
        </w:rPr>
        <w:t xml:space="preserve"> or college funds</w:t>
      </w:r>
      <w:r w:rsidR="00724D8B">
        <w:rPr>
          <w:rFonts w:ascii="Montserrat" w:hAnsi="Montserrat" w:cstheme="minorHAnsi"/>
        </w:rPr>
        <w:t>)</w:t>
      </w:r>
      <w:r w:rsidR="001C5959">
        <w:rPr>
          <w:rFonts w:ascii="Montserrat" w:hAnsi="Montserrat" w:cstheme="minorHAnsi"/>
        </w:rPr>
        <w:t xml:space="preserve"> </w:t>
      </w:r>
      <w:r w:rsidR="00FD00D9">
        <w:rPr>
          <w:rFonts w:ascii="Montserrat" w:hAnsi="Montserrat" w:cstheme="minorHAnsi"/>
          <w:lang w:val="en-US"/>
        </w:rPr>
        <w:t xml:space="preserve">daily credit </w:t>
      </w:r>
      <w:r w:rsidRPr="00F112BA">
        <w:rPr>
          <w:rFonts w:ascii="Montserrat" w:hAnsi="Montserrat" w:cstheme="minorHAnsi"/>
          <w:lang w:val="en-US"/>
        </w:rPr>
        <w:t>pre</w:t>
      </w:r>
      <w:r w:rsidR="00ED6B88">
        <w:rPr>
          <w:rFonts w:ascii="Montserrat" w:hAnsi="Montserrat" w:cstheme="minorHAnsi"/>
          <w:lang w:val="en-US"/>
        </w:rPr>
        <w:t>-</w:t>
      </w:r>
      <w:r w:rsidRPr="00F112BA">
        <w:rPr>
          <w:rFonts w:ascii="Montserrat" w:hAnsi="Montserrat" w:cstheme="minorHAnsi"/>
          <w:lang w:val="en-US"/>
        </w:rPr>
        <w:t>loaded onto your college ID card to use in any of the college food outlets. This allowance can only be used on days you are timetabled into lessons.</w:t>
      </w:r>
      <w:r w:rsidR="008844CF">
        <w:rPr>
          <w:rFonts w:ascii="Montserrat" w:hAnsi="Montserrat" w:cstheme="minorHAnsi"/>
          <w:lang w:val="en-US"/>
        </w:rPr>
        <w:t xml:space="preserve"> </w:t>
      </w:r>
    </w:p>
    <w:p w14:paraId="79E60956" w14:textId="5975FBBB" w:rsidR="009D6DC9" w:rsidRDefault="009D6DC9" w:rsidP="005227EF">
      <w:pPr>
        <w:rPr>
          <w:rFonts w:ascii="Montserrat" w:hAnsi="Montserrat"/>
          <w:b/>
          <w:bCs/>
          <w:u w:val="single"/>
          <w14:shadow w14:blurRad="50800" w14:dist="38100" w14:dir="5400000" w14:sx="100000" w14:sy="100000" w14:kx="0" w14:ky="0" w14:algn="t">
            <w14:srgbClr w14:val="000000">
              <w14:alpha w14:val="60000"/>
            </w14:srgbClr>
          </w14:shadow>
        </w:rPr>
      </w:pPr>
      <w:r>
        <w:rPr>
          <w:rFonts w:ascii="Montserrat" w:hAnsi="Montserrat"/>
          <w:b/>
          <w:bCs/>
          <w:u w:val="single"/>
          <w14:shadow w14:blurRad="50800" w14:dist="38100" w14:dir="5400000" w14:sx="100000" w14:sy="100000" w14:kx="0" w14:ky="0" w14:algn="t">
            <w14:srgbClr w14:val="000000">
              <w14:alpha w14:val="60000"/>
            </w14:srgbClr>
          </w14:shadow>
        </w:rPr>
        <w:t xml:space="preserve">Who will </w:t>
      </w:r>
      <w:r w:rsidR="000E08D5">
        <w:rPr>
          <w:rFonts w:ascii="Montserrat" w:hAnsi="Montserrat"/>
          <w:b/>
          <w:bCs/>
          <w:u w:val="single"/>
          <w14:shadow w14:blurRad="50800" w14:dist="38100" w14:dir="5400000" w14:sx="100000" w14:sy="100000" w14:kx="0" w14:ky="0" w14:algn="t">
            <w14:srgbClr w14:val="000000">
              <w14:alpha w14:val="60000"/>
            </w14:srgbClr>
          </w14:shadow>
        </w:rPr>
        <w:t>q</w:t>
      </w:r>
      <w:r>
        <w:rPr>
          <w:rFonts w:ascii="Montserrat" w:hAnsi="Montserrat"/>
          <w:b/>
          <w:bCs/>
          <w:u w:val="single"/>
          <w14:shadow w14:blurRad="50800" w14:dist="38100" w14:dir="5400000" w14:sx="100000" w14:sy="100000" w14:kx="0" w14:ky="0" w14:algn="t">
            <w14:srgbClr w14:val="000000">
              <w14:alpha w14:val="60000"/>
            </w14:srgbClr>
          </w14:shadow>
        </w:rPr>
        <w:t>ualify?</w:t>
      </w:r>
    </w:p>
    <w:p w14:paraId="53E40E0D" w14:textId="155A8484" w:rsidR="005227EF" w:rsidRPr="00F112BA" w:rsidRDefault="00A479FE" w:rsidP="005227EF">
      <w:pPr>
        <w:spacing w:line="332" w:lineRule="auto"/>
        <w:ind w:right="12"/>
        <w:rPr>
          <w:rFonts w:ascii="Montserrat" w:hAnsi="Montserrat" w:cstheme="minorHAnsi"/>
          <w:lang w:val="en-US"/>
        </w:rPr>
      </w:pPr>
      <w:r>
        <w:rPr>
          <w:rFonts w:ascii="Montserrat" w:hAnsi="Montserrat" w:cstheme="minorHAnsi"/>
          <w:lang w:val="en-US"/>
        </w:rPr>
        <w:t>Students</w:t>
      </w:r>
      <w:r w:rsidR="005227EF" w:rsidRPr="00F112BA">
        <w:rPr>
          <w:rFonts w:ascii="Montserrat" w:hAnsi="Montserrat" w:cstheme="minorHAnsi"/>
          <w:lang w:val="en-US"/>
        </w:rPr>
        <w:t xml:space="preserve"> may be eligible for free meals in college if they or their parent/carer receives one or more of the following benefits:</w:t>
      </w:r>
    </w:p>
    <w:p w14:paraId="40E2A26D" w14:textId="0465D040" w:rsidR="00EF7538" w:rsidRDefault="00EF7538" w:rsidP="005227EF">
      <w:pPr>
        <w:pStyle w:val="ListParagraph"/>
        <w:numPr>
          <w:ilvl w:val="0"/>
          <w:numId w:val="12"/>
        </w:numPr>
        <w:spacing w:line="332" w:lineRule="auto"/>
        <w:ind w:right="12"/>
        <w:rPr>
          <w:rFonts w:ascii="Montserrat" w:hAnsi="Montserrat" w:cstheme="minorHAnsi"/>
          <w:lang w:val="en-US"/>
        </w:rPr>
      </w:pPr>
      <w:r>
        <w:rPr>
          <w:rFonts w:ascii="Montserrat" w:hAnsi="Montserrat" w:cstheme="minorHAnsi"/>
          <w:lang w:val="en-US"/>
        </w:rPr>
        <w:t>Universal Credit</w:t>
      </w:r>
    </w:p>
    <w:p w14:paraId="7CB2BB74" w14:textId="7D85A925" w:rsidR="005227EF" w:rsidRPr="00F112BA" w:rsidRDefault="00470DC6" w:rsidP="005227EF">
      <w:pPr>
        <w:pStyle w:val="ListParagraph"/>
        <w:numPr>
          <w:ilvl w:val="0"/>
          <w:numId w:val="12"/>
        </w:numPr>
        <w:spacing w:line="332" w:lineRule="auto"/>
        <w:ind w:right="12"/>
        <w:rPr>
          <w:rFonts w:ascii="Montserrat" w:hAnsi="Montserrat" w:cstheme="minorHAnsi"/>
          <w:lang w:val="en-US"/>
        </w:rPr>
      </w:pPr>
      <w:r>
        <w:rPr>
          <w:rFonts w:ascii="Montserrat" w:hAnsi="Montserrat" w:cstheme="minorHAnsi"/>
          <w:lang w:val="en-US"/>
        </w:rPr>
        <w:t>I</w:t>
      </w:r>
      <w:r w:rsidR="005227EF" w:rsidRPr="00F112BA">
        <w:rPr>
          <w:rFonts w:ascii="Montserrat" w:hAnsi="Montserrat" w:cstheme="minorHAnsi"/>
          <w:lang w:val="en-US"/>
        </w:rPr>
        <w:t>ncome-related Employment and Support Allowance (ESA)</w:t>
      </w:r>
    </w:p>
    <w:p w14:paraId="6FCE5310" w14:textId="00FC0124" w:rsidR="005227EF" w:rsidRPr="00F112BA" w:rsidRDefault="00470DC6" w:rsidP="005227EF">
      <w:pPr>
        <w:pStyle w:val="ListParagraph"/>
        <w:numPr>
          <w:ilvl w:val="0"/>
          <w:numId w:val="12"/>
        </w:numPr>
        <w:spacing w:line="332" w:lineRule="auto"/>
        <w:ind w:right="12"/>
        <w:rPr>
          <w:rFonts w:ascii="Montserrat" w:hAnsi="Montserrat" w:cstheme="minorHAnsi"/>
          <w:lang w:val="en-US"/>
        </w:rPr>
      </w:pPr>
      <w:r>
        <w:rPr>
          <w:rFonts w:ascii="Montserrat" w:hAnsi="Montserrat" w:cstheme="minorHAnsi"/>
          <w:lang w:val="en-US"/>
        </w:rPr>
        <w:t>S</w:t>
      </w:r>
      <w:r w:rsidR="005227EF" w:rsidRPr="00F112BA">
        <w:rPr>
          <w:rFonts w:ascii="Montserrat" w:hAnsi="Montserrat" w:cstheme="minorHAnsi"/>
          <w:lang w:val="en-US"/>
        </w:rPr>
        <w:t>upport under part VI of the Immigration and Asylum Act 1999</w:t>
      </w:r>
    </w:p>
    <w:p w14:paraId="294DAEDB" w14:textId="50661DF9" w:rsidR="00A328AF" w:rsidRPr="001C5959" w:rsidRDefault="00470DC6" w:rsidP="001C5959">
      <w:pPr>
        <w:pStyle w:val="ListParagraph"/>
        <w:numPr>
          <w:ilvl w:val="0"/>
          <w:numId w:val="12"/>
        </w:numPr>
        <w:spacing w:line="332" w:lineRule="auto"/>
        <w:ind w:right="12"/>
        <w:rPr>
          <w:rFonts w:ascii="Montserrat" w:hAnsi="Montserrat" w:cstheme="minorHAnsi"/>
          <w:lang w:val="en-US"/>
        </w:rPr>
      </w:pPr>
      <w:r>
        <w:rPr>
          <w:rFonts w:ascii="Montserrat" w:hAnsi="Montserrat" w:cstheme="minorHAnsi"/>
          <w:lang w:val="en-US"/>
        </w:rPr>
        <w:t>T</w:t>
      </w:r>
      <w:r w:rsidR="005227EF" w:rsidRPr="00F112BA">
        <w:rPr>
          <w:rFonts w:ascii="Montserrat" w:hAnsi="Montserrat" w:cstheme="minorHAnsi"/>
          <w:lang w:val="en-US"/>
        </w:rPr>
        <w:t xml:space="preserve">he </w:t>
      </w:r>
      <w:proofErr w:type="gramStart"/>
      <w:r w:rsidR="005227EF" w:rsidRPr="00F112BA">
        <w:rPr>
          <w:rFonts w:ascii="Montserrat" w:hAnsi="Montserrat" w:cstheme="minorHAnsi"/>
          <w:lang w:val="en-US"/>
        </w:rPr>
        <w:t>guarantee</w:t>
      </w:r>
      <w:proofErr w:type="gramEnd"/>
      <w:r w:rsidR="005227EF" w:rsidRPr="00F112BA">
        <w:rPr>
          <w:rFonts w:ascii="Montserrat" w:hAnsi="Montserrat" w:cstheme="minorHAnsi"/>
          <w:lang w:val="en-US"/>
        </w:rPr>
        <w:t xml:space="preserve"> element of State Pension Credit</w:t>
      </w:r>
    </w:p>
    <w:p w14:paraId="54D184DD" w14:textId="77777777" w:rsidR="00A44476" w:rsidRDefault="00A44476" w:rsidP="00763D83">
      <w:pPr>
        <w:jc w:val="center"/>
        <w:rPr>
          <w:rFonts w:ascii="Montserrat" w:hAnsi="Montserrat"/>
          <w:b/>
          <w:bCs/>
          <w:u w:val="single"/>
          <w14:shadow w14:blurRad="50800" w14:dist="38100" w14:dir="5400000" w14:sx="100000" w14:sy="100000" w14:kx="0" w14:ky="0" w14:algn="t">
            <w14:srgbClr w14:val="000000">
              <w14:alpha w14:val="60000"/>
            </w14:srgbClr>
          </w14:shadow>
        </w:rPr>
      </w:pPr>
    </w:p>
    <w:p w14:paraId="1B52F911" w14:textId="23216FFA" w:rsidR="00763D83" w:rsidRDefault="00487D83" w:rsidP="00763D83">
      <w:pPr>
        <w:jc w:val="center"/>
        <w:rPr>
          <w:rFonts w:ascii="Montserrat" w:hAnsi="Montserrat"/>
          <w:b/>
          <w:bCs/>
          <w:u w:val="single"/>
          <w14:shadow w14:blurRad="50800" w14:dist="38100" w14:dir="5400000" w14:sx="100000" w14:sy="100000" w14:kx="0" w14:ky="0" w14:algn="t">
            <w14:srgbClr w14:val="000000">
              <w14:alpha w14:val="60000"/>
            </w14:srgbClr>
          </w14:shadow>
        </w:rPr>
      </w:pPr>
      <w:r w:rsidRPr="00F112BA">
        <w:rPr>
          <w:rFonts w:ascii="Montserrat" w:hAnsi="Montserrat"/>
          <w:b/>
          <w:bCs/>
          <w:u w:val="single"/>
          <w14:shadow w14:blurRad="50800" w14:dist="38100" w14:dir="5400000" w14:sx="100000" w14:sy="100000" w14:kx="0" w14:ky="0" w14:algn="t">
            <w14:srgbClr w14:val="000000">
              <w14:alpha w14:val="60000"/>
            </w14:srgbClr>
          </w14:shadow>
        </w:rPr>
        <w:lastRenderedPageBreak/>
        <w:t>16-19 Discretionary Bursary</w:t>
      </w:r>
    </w:p>
    <w:p w14:paraId="1BDFF400" w14:textId="77777777" w:rsidR="00012017" w:rsidRDefault="008A45A5" w:rsidP="008A45A5">
      <w:pPr>
        <w:spacing w:line="259" w:lineRule="auto"/>
        <w:rPr>
          <w:rFonts w:ascii="Montserrat" w:hAnsi="Montserrat" w:cstheme="minorHAnsi"/>
          <w:lang w:val="en-US"/>
        </w:rPr>
      </w:pPr>
      <w:r w:rsidRPr="00F112BA">
        <w:rPr>
          <w:rFonts w:ascii="Montserrat" w:hAnsi="Montserrat" w:cstheme="minorHAnsi"/>
          <w:b/>
          <w:bCs/>
          <w:u w:val="single"/>
          <w:lang w:val="en-US"/>
        </w:rPr>
        <w:t>What is it?</w:t>
      </w:r>
      <w:r w:rsidRPr="00F112BA">
        <w:rPr>
          <w:rFonts w:ascii="Montserrat" w:hAnsi="Montserrat" w:cstheme="minorHAnsi"/>
          <w:lang w:val="en-US"/>
        </w:rPr>
        <w:t xml:space="preserve"> </w:t>
      </w:r>
    </w:p>
    <w:p w14:paraId="2DC99DCA" w14:textId="264B4785" w:rsidR="00FD4569" w:rsidRDefault="00C947B8" w:rsidP="008A45A5">
      <w:pPr>
        <w:spacing w:line="259" w:lineRule="auto"/>
        <w:rPr>
          <w:rFonts w:ascii="Montserrat" w:hAnsi="Montserrat" w:cstheme="minorHAnsi"/>
          <w:lang w:val="en-US"/>
        </w:rPr>
      </w:pPr>
      <w:r>
        <w:rPr>
          <w:rFonts w:ascii="Montserrat" w:hAnsi="Montserrat" w:cstheme="minorHAnsi"/>
          <w:lang w:val="en-US"/>
        </w:rPr>
        <w:t>A bursary</w:t>
      </w:r>
      <w:r w:rsidR="00FD4569">
        <w:rPr>
          <w:rFonts w:ascii="Montserrat" w:hAnsi="Montserrat" w:cstheme="minorHAnsi"/>
          <w:lang w:val="en-US"/>
        </w:rPr>
        <w:t xml:space="preserve"> to</w:t>
      </w:r>
      <w:r>
        <w:rPr>
          <w:rFonts w:ascii="Montserrat" w:hAnsi="Montserrat" w:cstheme="minorHAnsi"/>
          <w:lang w:val="en-US"/>
        </w:rPr>
        <w:t xml:space="preserve"> </w:t>
      </w:r>
      <w:r w:rsidR="00FD4569" w:rsidRPr="00FD4569">
        <w:rPr>
          <w:rFonts w:ascii="Montserrat" w:hAnsi="Montserrat" w:cstheme="minorHAnsi"/>
        </w:rPr>
        <w:t xml:space="preserve">help eligible </w:t>
      </w:r>
      <w:r w:rsidR="00DD4710">
        <w:rPr>
          <w:rFonts w:ascii="Montserrat" w:hAnsi="Montserrat" w:cstheme="minorHAnsi"/>
        </w:rPr>
        <w:t>students</w:t>
      </w:r>
      <w:r w:rsidR="00FD4569" w:rsidRPr="00FD4569">
        <w:rPr>
          <w:rFonts w:ascii="Montserrat" w:hAnsi="Montserrat" w:cstheme="minorHAnsi"/>
        </w:rPr>
        <w:t xml:space="preserve"> with the essential costs of </w:t>
      </w:r>
      <w:r w:rsidR="00102F94">
        <w:rPr>
          <w:rFonts w:ascii="Montserrat" w:hAnsi="Montserrat" w:cstheme="minorHAnsi"/>
        </w:rPr>
        <w:t>attending college</w:t>
      </w:r>
      <w:r w:rsidR="00891AB1">
        <w:rPr>
          <w:rFonts w:ascii="Montserrat" w:hAnsi="Montserrat" w:cstheme="minorHAnsi"/>
        </w:rPr>
        <w:t>.</w:t>
      </w:r>
    </w:p>
    <w:p w14:paraId="178AD205" w14:textId="26E095AC" w:rsidR="00012017" w:rsidRDefault="008A45A5" w:rsidP="00012017">
      <w:pPr>
        <w:spacing w:after="160" w:line="332" w:lineRule="auto"/>
        <w:ind w:right="12"/>
        <w:rPr>
          <w:rFonts w:ascii="Montserrat" w:hAnsi="Montserrat" w:cstheme="minorHAnsi"/>
          <w:lang w:val="en-US"/>
        </w:rPr>
      </w:pPr>
      <w:r w:rsidRPr="00F112BA">
        <w:rPr>
          <w:rFonts w:ascii="Montserrat" w:hAnsi="Montserrat" w:cstheme="minorHAnsi"/>
          <w:b/>
          <w:bCs/>
          <w:u w:val="single"/>
          <w:lang w:val="en-US"/>
        </w:rPr>
        <w:t xml:space="preserve">Who will </w:t>
      </w:r>
      <w:r w:rsidR="000E08D5">
        <w:rPr>
          <w:rFonts w:ascii="Montserrat" w:hAnsi="Montserrat" w:cstheme="minorHAnsi"/>
          <w:b/>
          <w:bCs/>
          <w:u w:val="single"/>
          <w:lang w:val="en-US"/>
        </w:rPr>
        <w:t>q</w:t>
      </w:r>
      <w:r w:rsidRPr="00F112BA">
        <w:rPr>
          <w:rFonts w:ascii="Montserrat" w:hAnsi="Montserrat" w:cstheme="minorHAnsi"/>
          <w:b/>
          <w:bCs/>
          <w:u w:val="single"/>
          <w:lang w:val="en-US"/>
        </w:rPr>
        <w:t>ualify?</w:t>
      </w:r>
      <w:r w:rsidRPr="00F112BA">
        <w:rPr>
          <w:rFonts w:ascii="Montserrat" w:hAnsi="Montserrat" w:cstheme="minorHAnsi"/>
          <w:lang w:val="en-US"/>
        </w:rPr>
        <w:t xml:space="preserve"> </w:t>
      </w:r>
    </w:p>
    <w:p w14:paraId="4ACEB7B2" w14:textId="02ECEE59" w:rsidR="008A45A5" w:rsidRPr="007A7517" w:rsidRDefault="00DD4710" w:rsidP="007A7517">
      <w:pPr>
        <w:pStyle w:val="ListParagraph"/>
        <w:numPr>
          <w:ilvl w:val="0"/>
          <w:numId w:val="16"/>
        </w:numPr>
        <w:spacing w:after="160" w:line="332" w:lineRule="auto"/>
        <w:ind w:right="12"/>
        <w:rPr>
          <w:rFonts w:ascii="Montserrat" w:hAnsi="Montserrat" w:cstheme="minorHAnsi"/>
          <w:lang w:val="en-US"/>
        </w:rPr>
      </w:pPr>
      <w:r>
        <w:rPr>
          <w:rFonts w:ascii="Montserrat" w:hAnsi="Montserrat" w:cstheme="minorHAnsi"/>
          <w:lang w:val="en-US"/>
        </w:rPr>
        <w:t>Students</w:t>
      </w:r>
      <w:r w:rsidR="008A45A5" w:rsidRPr="007A7517">
        <w:rPr>
          <w:rFonts w:ascii="Montserrat" w:hAnsi="Montserrat" w:cstheme="minorHAnsi"/>
          <w:lang w:val="en-US"/>
        </w:rPr>
        <w:t xml:space="preserve"> living in a household with an annual income below </w:t>
      </w:r>
      <w:r w:rsidR="008A45A5" w:rsidRPr="00D404B3">
        <w:rPr>
          <w:rFonts w:ascii="Montserrat" w:hAnsi="Montserrat" w:cstheme="minorHAnsi"/>
          <w:lang w:val="en-US"/>
        </w:rPr>
        <w:t>£4</w:t>
      </w:r>
      <w:r w:rsidR="00884DC8">
        <w:rPr>
          <w:rFonts w:ascii="Montserrat" w:hAnsi="Montserrat" w:cstheme="minorHAnsi"/>
          <w:lang w:val="en-US"/>
        </w:rPr>
        <w:t>0</w:t>
      </w:r>
      <w:r w:rsidR="008A45A5" w:rsidRPr="00D404B3">
        <w:rPr>
          <w:rFonts w:ascii="Montserrat" w:hAnsi="Montserrat" w:cstheme="minorHAnsi"/>
          <w:lang w:val="en-US"/>
        </w:rPr>
        <w:t>,000</w:t>
      </w:r>
      <w:r w:rsidR="00A503E8" w:rsidRPr="00D404B3">
        <w:rPr>
          <w:rFonts w:ascii="Montserrat" w:hAnsi="Montserrat" w:cstheme="minorHAnsi"/>
          <w:lang w:val="en-US"/>
        </w:rPr>
        <w:t>.</w:t>
      </w:r>
    </w:p>
    <w:p w14:paraId="7A60D1B1" w14:textId="5F0F55E4" w:rsidR="0069718F" w:rsidRDefault="0069718F" w:rsidP="0069718F">
      <w:pPr>
        <w:pStyle w:val="ListParagraph"/>
        <w:numPr>
          <w:ilvl w:val="0"/>
          <w:numId w:val="16"/>
        </w:numPr>
        <w:spacing w:line="259" w:lineRule="auto"/>
        <w:rPr>
          <w:rFonts w:ascii="Montserrat" w:hAnsi="Montserrat" w:cstheme="minorHAnsi"/>
          <w:lang w:val="en-US"/>
        </w:rPr>
      </w:pPr>
      <w:r w:rsidRPr="0069718F">
        <w:rPr>
          <w:rFonts w:ascii="Montserrat" w:hAnsi="Montserrat" w:cstheme="minorHAnsi"/>
          <w:lang w:val="en-US"/>
        </w:rPr>
        <w:t>Decisions about awarded funding will be based on individual circumstances and actual financial need - the funding is not guaranteed.</w:t>
      </w:r>
    </w:p>
    <w:p w14:paraId="61A29D1E" w14:textId="77777777" w:rsidR="009E4E9A" w:rsidRDefault="00E55AE4" w:rsidP="008354E6">
      <w:pPr>
        <w:pStyle w:val="ListParagraph"/>
        <w:numPr>
          <w:ilvl w:val="0"/>
          <w:numId w:val="16"/>
        </w:numPr>
        <w:rPr>
          <w:rFonts w:ascii="Montserrat" w:hAnsi="Montserrat" w:cstheme="minorHAnsi"/>
          <w:lang w:val="en-US"/>
        </w:rPr>
      </w:pPr>
      <w:r w:rsidRPr="00905EA0">
        <w:rPr>
          <w:rFonts w:ascii="Montserrat" w:hAnsi="Montserrat" w:cstheme="minorHAnsi"/>
          <w:lang w:val="en-US"/>
        </w:rPr>
        <w:t xml:space="preserve">We will also </w:t>
      </w:r>
      <w:r>
        <w:rPr>
          <w:rFonts w:ascii="Montserrat" w:hAnsi="Montserrat" w:cstheme="minorHAnsi"/>
          <w:lang w:val="en-US"/>
        </w:rPr>
        <w:t xml:space="preserve">consider the </w:t>
      </w:r>
      <w:r w:rsidRPr="00905EA0">
        <w:rPr>
          <w:rFonts w:ascii="Montserrat" w:hAnsi="Montserrat" w:cstheme="minorHAnsi"/>
          <w:lang w:val="en-US"/>
        </w:rPr>
        <w:t>number of dependent children in the household</w:t>
      </w:r>
      <w:r>
        <w:rPr>
          <w:rFonts w:ascii="Montserrat" w:hAnsi="Montserrat" w:cstheme="minorHAnsi"/>
          <w:lang w:val="en-US"/>
        </w:rPr>
        <w:t xml:space="preserve"> when </w:t>
      </w:r>
      <w:proofErr w:type="gramStart"/>
      <w:r>
        <w:rPr>
          <w:rFonts w:ascii="Montserrat" w:hAnsi="Montserrat" w:cstheme="minorHAnsi"/>
          <w:lang w:val="en-US"/>
        </w:rPr>
        <w:t>making a decision</w:t>
      </w:r>
      <w:proofErr w:type="gramEnd"/>
      <w:r>
        <w:rPr>
          <w:rFonts w:ascii="Montserrat" w:hAnsi="Montserrat" w:cstheme="minorHAnsi"/>
          <w:lang w:val="en-US"/>
        </w:rPr>
        <w:t xml:space="preserve"> on eligibility. </w:t>
      </w:r>
    </w:p>
    <w:p w14:paraId="2D422891" w14:textId="2491129E" w:rsidR="001A08C1" w:rsidRDefault="003464E0" w:rsidP="008354E6">
      <w:pPr>
        <w:pStyle w:val="ListParagraph"/>
        <w:numPr>
          <w:ilvl w:val="0"/>
          <w:numId w:val="16"/>
        </w:numPr>
        <w:rPr>
          <w:rFonts w:ascii="Montserrat" w:hAnsi="Montserrat" w:cstheme="minorHAnsi"/>
          <w:lang w:val="en-US"/>
        </w:rPr>
      </w:pPr>
      <w:r>
        <w:rPr>
          <w:rFonts w:ascii="Montserrat" w:hAnsi="Montserrat" w:cstheme="minorHAnsi"/>
          <w:lang w:val="en-US"/>
        </w:rPr>
        <w:t>We will also conside</w:t>
      </w:r>
      <w:r w:rsidR="001513D6">
        <w:rPr>
          <w:rFonts w:ascii="Montserrat" w:hAnsi="Montserrat" w:cstheme="minorHAnsi"/>
          <w:lang w:val="en-US"/>
        </w:rPr>
        <w:t xml:space="preserve">r the </w:t>
      </w:r>
      <w:r w:rsidR="002C6756">
        <w:rPr>
          <w:rFonts w:ascii="Montserrat" w:hAnsi="Montserrat" w:cstheme="minorHAnsi"/>
          <w:lang w:val="en-US"/>
        </w:rPr>
        <w:t>circumstances</w:t>
      </w:r>
      <w:r w:rsidR="001513D6">
        <w:rPr>
          <w:rFonts w:ascii="Montserrat" w:hAnsi="Montserrat" w:cstheme="minorHAnsi"/>
          <w:lang w:val="en-US"/>
        </w:rPr>
        <w:t xml:space="preserve"> of s</w:t>
      </w:r>
      <w:r w:rsidR="00B71E3A">
        <w:rPr>
          <w:rFonts w:ascii="Montserrat" w:hAnsi="Montserrat" w:cstheme="minorHAnsi"/>
          <w:lang w:val="en-US"/>
        </w:rPr>
        <w:t>tudents with caring responsibilities</w:t>
      </w:r>
      <w:r w:rsidR="00326D80">
        <w:rPr>
          <w:rFonts w:ascii="Montserrat" w:hAnsi="Montserrat" w:cstheme="minorHAnsi"/>
          <w:lang w:val="en-US"/>
        </w:rPr>
        <w:t xml:space="preserve"> when </w:t>
      </w:r>
      <w:proofErr w:type="gramStart"/>
      <w:r w:rsidR="00326D80">
        <w:rPr>
          <w:rFonts w:ascii="Montserrat" w:hAnsi="Montserrat" w:cstheme="minorHAnsi"/>
          <w:lang w:val="en-US"/>
        </w:rPr>
        <w:t>making a decision</w:t>
      </w:r>
      <w:proofErr w:type="gramEnd"/>
      <w:r w:rsidR="00326D80">
        <w:rPr>
          <w:rFonts w:ascii="Montserrat" w:hAnsi="Montserrat" w:cstheme="minorHAnsi"/>
          <w:lang w:val="en-US"/>
        </w:rPr>
        <w:t xml:space="preserve"> on eligibility</w:t>
      </w:r>
    </w:p>
    <w:p w14:paraId="183F71C9" w14:textId="35C97B6C" w:rsidR="00905EA0" w:rsidRPr="008354E6" w:rsidRDefault="00E55AE4" w:rsidP="008354E6">
      <w:pPr>
        <w:pStyle w:val="ListParagraph"/>
        <w:numPr>
          <w:ilvl w:val="0"/>
          <w:numId w:val="16"/>
        </w:numPr>
        <w:rPr>
          <w:rFonts w:ascii="Montserrat" w:hAnsi="Montserrat" w:cstheme="minorHAnsi"/>
          <w:lang w:val="en-US"/>
        </w:rPr>
      </w:pPr>
      <w:r w:rsidRPr="00905EA0">
        <w:rPr>
          <w:rFonts w:ascii="Montserrat" w:hAnsi="Montserrat" w:cstheme="minorHAnsi"/>
          <w:lang w:val="en-US"/>
        </w:rPr>
        <w:t xml:space="preserve">Applications from households with an income </w:t>
      </w:r>
      <w:r w:rsidR="007F3D11">
        <w:rPr>
          <w:rFonts w:ascii="Montserrat" w:hAnsi="Montserrat" w:cstheme="minorHAnsi"/>
          <w:lang w:val="en-US"/>
        </w:rPr>
        <w:t>above £</w:t>
      </w:r>
      <w:r w:rsidRPr="00905EA0">
        <w:rPr>
          <w:rFonts w:ascii="Montserrat" w:hAnsi="Montserrat" w:cstheme="minorHAnsi"/>
          <w:lang w:val="en-US"/>
        </w:rPr>
        <w:t>4</w:t>
      </w:r>
      <w:r w:rsidR="00884DC8">
        <w:rPr>
          <w:rFonts w:ascii="Montserrat" w:hAnsi="Montserrat" w:cstheme="minorHAnsi"/>
          <w:lang w:val="en-US"/>
        </w:rPr>
        <w:t>0</w:t>
      </w:r>
      <w:r w:rsidRPr="00905EA0">
        <w:rPr>
          <w:rFonts w:ascii="Montserrat" w:hAnsi="Montserrat" w:cstheme="minorHAnsi"/>
          <w:lang w:val="en-US"/>
        </w:rPr>
        <w:t>,000 may still be considered at the discretion of the college on an individual basis, subject to sufficient funding being available.</w:t>
      </w:r>
    </w:p>
    <w:p w14:paraId="665B3F5E" w14:textId="49692E8F" w:rsidR="006A6076" w:rsidRPr="006A6076" w:rsidRDefault="006A6076" w:rsidP="006A6076">
      <w:pPr>
        <w:rPr>
          <w:rFonts w:ascii="Montserrat" w:hAnsi="Montserrat"/>
          <w:b/>
          <w:bCs/>
          <w:u w:val="single"/>
          <w14:shadow w14:blurRad="50800" w14:dist="38100" w14:dir="5400000" w14:sx="100000" w14:sy="100000" w14:kx="0" w14:ky="0" w14:algn="t">
            <w14:srgbClr w14:val="000000">
              <w14:alpha w14:val="60000"/>
            </w14:srgbClr>
          </w14:shadow>
        </w:rPr>
      </w:pPr>
      <w:r w:rsidRPr="006A6076">
        <w:rPr>
          <w:rFonts w:ascii="Montserrat" w:hAnsi="Montserrat" w:cstheme="minorHAnsi"/>
          <w:b/>
          <w:bCs/>
          <w:u w:val="single"/>
          <w:lang w:val="en-US"/>
        </w:rPr>
        <w:t>Support Available</w:t>
      </w:r>
    </w:p>
    <w:p w14:paraId="12009B3C" w14:textId="4DB7A69C" w:rsidR="00012017" w:rsidRPr="00012017" w:rsidRDefault="00012017" w:rsidP="00012017">
      <w:pPr>
        <w:rPr>
          <w:rFonts w:ascii="Montserrat" w:hAnsi="Montserrat"/>
          <w:b/>
          <w:bCs/>
          <w:u w:val="single"/>
          <w14:shadow w14:blurRad="50800" w14:dist="38100" w14:dir="5400000" w14:sx="100000" w14:sy="100000" w14:kx="0" w14:ky="0" w14:algn="t">
            <w14:srgbClr w14:val="000000">
              <w14:alpha w14:val="60000"/>
            </w14:srgbClr>
          </w14:shadow>
        </w:rPr>
      </w:pPr>
      <w:r>
        <w:rPr>
          <w:rFonts w:ascii="Montserrat" w:hAnsi="Montserrat" w:cstheme="minorHAnsi"/>
          <w:b/>
          <w:bCs/>
          <w:lang w:val="en-US"/>
        </w:rPr>
        <w:t xml:space="preserve">Meals - </w:t>
      </w:r>
      <w:r w:rsidRPr="00E20FC7">
        <w:rPr>
          <w:rFonts w:ascii="Montserrat" w:hAnsi="Montserrat" w:cstheme="minorHAnsi"/>
          <w:lang w:val="en-US"/>
        </w:rPr>
        <w:t xml:space="preserve">£6.00 </w:t>
      </w:r>
      <w:r w:rsidR="0011320A">
        <w:rPr>
          <w:rFonts w:ascii="Montserrat" w:hAnsi="Montserrat" w:cstheme="minorHAnsi"/>
          <w:lang w:val="en-US"/>
        </w:rPr>
        <w:t>daily</w:t>
      </w:r>
      <w:r w:rsidRPr="00F112BA">
        <w:rPr>
          <w:rFonts w:ascii="Montserrat" w:hAnsi="Montserrat" w:cstheme="minorHAnsi"/>
          <w:lang w:val="en-US"/>
        </w:rPr>
        <w:t xml:space="preserve"> </w:t>
      </w:r>
      <w:r w:rsidR="005B753F">
        <w:rPr>
          <w:rFonts w:ascii="Montserrat" w:hAnsi="Montserrat" w:cstheme="minorHAnsi"/>
          <w:lang w:val="en-US"/>
        </w:rPr>
        <w:t xml:space="preserve">credit </w:t>
      </w:r>
      <w:r w:rsidRPr="00F112BA">
        <w:rPr>
          <w:rFonts w:ascii="Montserrat" w:hAnsi="Montserrat" w:cstheme="minorHAnsi"/>
          <w:lang w:val="en-US"/>
        </w:rPr>
        <w:t>pre</w:t>
      </w:r>
      <w:r>
        <w:rPr>
          <w:rFonts w:ascii="Montserrat" w:hAnsi="Montserrat" w:cstheme="minorHAnsi"/>
          <w:lang w:val="en-US"/>
        </w:rPr>
        <w:t>-</w:t>
      </w:r>
      <w:r w:rsidRPr="00F112BA">
        <w:rPr>
          <w:rFonts w:ascii="Montserrat" w:hAnsi="Montserrat" w:cstheme="minorHAnsi"/>
          <w:lang w:val="en-US"/>
        </w:rPr>
        <w:t>loaded onto your college ID card to use in any of the college food outlets. This allowance can only be used on days you are timetabled into lessons.</w:t>
      </w:r>
    </w:p>
    <w:p w14:paraId="5A0E15AD" w14:textId="4CAE2E01" w:rsidR="008A45A5" w:rsidRDefault="008A45A5" w:rsidP="008A45A5">
      <w:pPr>
        <w:ind w:right="12"/>
        <w:rPr>
          <w:rFonts w:ascii="Montserrat" w:hAnsi="Montserrat" w:cstheme="minorHAnsi"/>
          <w:lang w:val="en-US"/>
        </w:rPr>
      </w:pPr>
      <w:r w:rsidRPr="006A6076">
        <w:rPr>
          <w:rFonts w:ascii="Montserrat" w:hAnsi="Montserrat" w:cstheme="minorHAnsi"/>
          <w:b/>
          <w:bCs/>
          <w:lang w:val="en-US"/>
        </w:rPr>
        <w:t>Travel costs</w:t>
      </w:r>
      <w:r w:rsidRPr="00F112BA">
        <w:rPr>
          <w:rFonts w:ascii="Montserrat" w:hAnsi="Montserrat" w:cstheme="minorHAnsi"/>
          <w:lang w:val="en-US"/>
        </w:rPr>
        <w:t xml:space="preserve"> – </w:t>
      </w:r>
      <w:r w:rsidR="00E73BE8">
        <w:rPr>
          <w:rFonts w:ascii="Montserrat" w:hAnsi="Montserrat" w:cstheme="minorHAnsi"/>
          <w:lang w:val="en-US"/>
        </w:rPr>
        <w:t xml:space="preserve">For </w:t>
      </w:r>
      <w:r w:rsidR="000562AD">
        <w:rPr>
          <w:rFonts w:ascii="Montserrat" w:hAnsi="Montserrat" w:cstheme="minorHAnsi"/>
          <w:lang w:val="en-US"/>
        </w:rPr>
        <w:t>students</w:t>
      </w:r>
      <w:r w:rsidRPr="00F112BA">
        <w:rPr>
          <w:rFonts w:ascii="Montserrat" w:hAnsi="Montserrat" w:cstheme="minorHAnsi"/>
          <w:lang w:val="en-US"/>
        </w:rPr>
        <w:t xml:space="preserve"> living over 1.5 miles from the college</w:t>
      </w:r>
      <w:r w:rsidR="005B734E">
        <w:rPr>
          <w:rFonts w:ascii="Montserrat" w:hAnsi="Montserrat" w:cstheme="minorHAnsi"/>
          <w:lang w:val="en-US"/>
        </w:rPr>
        <w:t xml:space="preserve"> </w:t>
      </w:r>
      <w:r w:rsidR="00A2543C">
        <w:rPr>
          <w:rFonts w:ascii="Montserrat" w:hAnsi="Montserrat" w:cstheme="minorHAnsi"/>
          <w:lang w:val="en-US"/>
        </w:rPr>
        <w:t xml:space="preserve">and </w:t>
      </w:r>
      <w:r w:rsidR="005B734E">
        <w:rPr>
          <w:rFonts w:ascii="Montserrat" w:hAnsi="Montserrat" w:cstheme="minorHAnsi"/>
          <w:lang w:val="en-US"/>
        </w:rPr>
        <w:t>served by a direct Stagecoach bus route</w:t>
      </w:r>
      <w:r w:rsidR="00E73BE8">
        <w:rPr>
          <w:rFonts w:ascii="Montserrat" w:hAnsi="Montserrat" w:cstheme="minorHAnsi"/>
          <w:lang w:val="en-US"/>
        </w:rPr>
        <w:t xml:space="preserve">, </w:t>
      </w:r>
      <w:r w:rsidR="00854527">
        <w:rPr>
          <w:rFonts w:ascii="Montserrat" w:hAnsi="Montserrat" w:cstheme="minorHAnsi"/>
          <w:lang w:val="en-US"/>
        </w:rPr>
        <w:t>w</w:t>
      </w:r>
      <w:r w:rsidRPr="00F112BA">
        <w:rPr>
          <w:rFonts w:ascii="Montserrat" w:hAnsi="Montserrat" w:cstheme="minorHAnsi"/>
          <w:lang w:val="en-US"/>
        </w:rPr>
        <w:t xml:space="preserve">e can provide a Stagecoach Student </w:t>
      </w:r>
      <w:proofErr w:type="spellStart"/>
      <w:r w:rsidRPr="00F112BA">
        <w:rPr>
          <w:rFonts w:ascii="Montserrat" w:hAnsi="Montserrat" w:cstheme="minorHAnsi"/>
          <w:lang w:val="en-US"/>
        </w:rPr>
        <w:t>Unirider</w:t>
      </w:r>
      <w:proofErr w:type="spellEnd"/>
      <w:r w:rsidRPr="00F112BA">
        <w:rPr>
          <w:rFonts w:ascii="Montserrat" w:hAnsi="Montserrat" w:cstheme="minorHAnsi"/>
          <w:lang w:val="en-US"/>
        </w:rPr>
        <w:t xml:space="preserve"> bus pass which allows free travel (including weekends</w:t>
      </w:r>
      <w:r w:rsidR="009B479C">
        <w:rPr>
          <w:rFonts w:ascii="Montserrat" w:hAnsi="Montserrat" w:cstheme="minorHAnsi"/>
          <w:lang w:val="en-US"/>
        </w:rPr>
        <w:t xml:space="preserve"> &amp; outside</w:t>
      </w:r>
      <w:r w:rsidR="009B479C" w:rsidRPr="00F112BA">
        <w:rPr>
          <w:rFonts w:ascii="Montserrat" w:hAnsi="Montserrat" w:cstheme="minorHAnsi"/>
          <w:lang w:val="en-US"/>
        </w:rPr>
        <w:t xml:space="preserve"> </w:t>
      </w:r>
      <w:r w:rsidRPr="00F112BA">
        <w:rPr>
          <w:rFonts w:ascii="Montserrat" w:hAnsi="Montserrat" w:cstheme="minorHAnsi"/>
          <w:lang w:val="en-US"/>
        </w:rPr>
        <w:t>term</w:t>
      </w:r>
      <w:r w:rsidR="009B479C">
        <w:rPr>
          <w:rFonts w:ascii="Montserrat" w:hAnsi="Montserrat" w:cstheme="minorHAnsi"/>
          <w:lang w:val="en-US"/>
        </w:rPr>
        <w:t xml:space="preserve"> time</w:t>
      </w:r>
      <w:r w:rsidRPr="00F112BA">
        <w:rPr>
          <w:rFonts w:ascii="Montserrat" w:hAnsi="Montserrat" w:cstheme="minorHAnsi"/>
          <w:lang w:val="en-US"/>
        </w:rPr>
        <w:t xml:space="preserve">) across the whole North-East area for the 26/27 academic year. </w:t>
      </w:r>
    </w:p>
    <w:p w14:paraId="36571B7E" w14:textId="3DCD6F3F" w:rsidR="008A45A5" w:rsidRDefault="006E7CB7" w:rsidP="008A45A5">
      <w:pPr>
        <w:ind w:right="12"/>
        <w:rPr>
          <w:rFonts w:ascii="Montserrat" w:hAnsi="Montserrat" w:cstheme="minorHAnsi"/>
          <w:lang w:val="en-US"/>
        </w:rPr>
      </w:pPr>
      <w:r>
        <w:rPr>
          <w:rFonts w:ascii="Montserrat" w:hAnsi="Montserrat" w:cstheme="minorHAnsi"/>
          <w:lang w:val="en-US"/>
        </w:rPr>
        <w:t xml:space="preserve">For </w:t>
      </w:r>
      <w:r w:rsidR="000562AD">
        <w:rPr>
          <w:rFonts w:ascii="Montserrat" w:hAnsi="Montserrat" w:cstheme="minorHAnsi"/>
          <w:lang w:val="en-US"/>
        </w:rPr>
        <w:t>students</w:t>
      </w:r>
      <w:r w:rsidR="008A45A5" w:rsidRPr="00F112BA">
        <w:rPr>
          <w:rFonts w:ascii="Montserrat" w:hAnsi="Montserrat" w:cstheme="minorHAnsi"/>
          <w:lang w:val="en-US"/>
        </w:rPr>
        <w:t xml:space="preserve"> living </w:t>
      </w:r>
      <w:r w:rsidR="005B734E">
        <w:rPr>
          <w:rFonts w:ascii="Montserrat" w:hAnsi="Montserrat" w:cstheme="minorHAnsi"/>
          <w:lang w:val="en-US"/>
        </w:rPr>
        <w:t>in other areas</w:t>
      </w:r>
      <w:r>
        <w:rPr>
          <w:rFonts w:ascii="Montserrat" w:hAnsi="Montserrat" w:cstheme="minorHAnsi"/>
          <w:lang w:val="en-US"/>
        </w:rPr>
        <w:t>, s</w:t>
      </w:r>
      <w:r w:rsidR="008A45A5" w:rsidRPr="00F112BA">
        <w:rPr>
          <w:rFonts w:ascii="Montserrat" w:hAnsi="Montserrat" w:cstheme="minorHAnsi"/>
          <w:lang w:val="en-US"/>
        </w:rPr>
        <w:t>upport provided will be determined by available public transport links</w:t>
      </w:r>
      <w:r w:rsidR="002B1350">
        <w:rPr>
          <w:rFonts w:ascii="Montserrat" w:hAnsi="Montserrat" w:cstheme="minorHAnsi"/>
          <w:lang w:val="en-US"/>
        </w:rPr>
        <w:t>.</w:t>
      </w:r>
      <w:r w:rsidR="002B1350">
        <w:rPr>
          <w:rFonts w:ascii="Montserrat" w:hAnsi="Montserrat" w:cstheme="minorHAnsi"/>
        </w:rPr>
        <w:t xml:space="preserve"> </w:t>
      </w:r>
      <w:r w:rsidR="005404AC" w:rsidRPr="00F112BA">
        <w:rPr>
          <w:rFonts w:ascii="Montserrat" w:hAnsi="Montserrat" w:cstheme="minorHAnsi"/>
        </w:rPr>
        <w:t>For travel by rai</w:t>
      </w:r>
      <w:r w:rsidR="005404AC">
        <w:rPr>
          <w:rFonts w:ascii="Montserrat" w:hAnsi="Montserrat" w:cstheme="minorHAnsi"/>
        </w:rPr>
        <w:t>l or other bus services</w:t>
      </w:r>
      <w:r w:rsidR="005404AC" w:rsidRPr="00F112BA">
        <w:rPr>
          <w:rFonts w:ascii="Montserrat" w:hAnsi="Montserrat" w:cstheme="minorHAnsi"/>
        </w:rPr>
        <w:t xml:space="preserve">, receipts </w:t>
      </w:r>
      <w:r w:rsidR="004E383A">
        <w:rPr>
          <w:rFonts w:ascii="Montserrat" w:hAnsi="Montserrat" w:cstheme="minorHAnsi"/>
        </w:rPr>
        <w:t>showing</w:t>
      </w:r>
      <w:r w:rsidR="005404AC">
        <w:rPr>
          <w:rFonts w:ascii="Montserrat" w:hAnsi="Montserrat" w:cstheme="minorHAnsi"/>
        </w:rPr>
        <w:t xml:space="preserve"> an example of daily costs </w:t>
      </w:r>
      <w:r w:rsidR="005404AC" w:rsidRPr="00F112BA">
        <w:rPr>
          <w:rFonts w:ascii="Montserrat" w:hAnsi="Montserrat" w:cstheme="minorHAnsi"/>
        </w:rPr>
        <w:t xml:space="preserve">will be required at the beginning of </w:t>
      </w:r>
      <w:r w:rsidR="00144710">
        <w:rPr>
          <w:rFonts w:ascii="Montserrat" w:hAnsi="Montserrat" w:cstheme="minorHAnsi"/>
        </w:rPr>
        <w:t>term 1 &amp;</w:t>
      </w:r>
      <w:r w:rsidR="00315A41">
        <w:rPr>
          <w:rFonts w:ascii="Montserrat" w:hAnsi="Montserrat" w:cstheme="minorHAnsi"/>
        </w:rPr>
        <w:t xml:space="preserve"> during term</w:t>
      </w:r>
      <w:r w:rsidR="00144710">
        <w:rPr>
          <w:rFonts w:ascii="Montserrat" w:hAnsi="Montserrat" w:cstheme="minorHAnsi"/>
        </w:rPr>
        <w:t xml:space="preserve"> 2</w:t>
      </w:r>
      <w:r w:rsidR="008A45A5" w:rsidRPr="00F112BA">
        <w:rPr>
          <w:rFonts w:ascii="Montserrat" w:hAnsi="Montserrat" w:cstheme="minorHAnsi"/>
          <w:lang w:val="en-US"/>
        </w:rPr>
        <w:t xml:space="preserve">. </w:t>
      </w:r>
      <w:r w:rsidR="003F73FD" w:rsidRPr="00F112BA">
        <w:rPr>
          <w:rFonts w:ascii="Montserrat" w:hAnsi="Montserrat" w:cstheme="minorHAnsi"/>
        </w:rPr>
        <w:t xml:space="preserve">Once these are received, we will make BACS payments into the </w:t>
      </w:r>
      <w:r w:rsidR="00CB44F5">
        <w:rPr>
          <w:rFonts w:ascii="Montserrat" w:hAnsi="Montserrat" w:cstheme="minorHAnsi"/>
        </w:rPr>
        <w:t>student’s</w:t>
      </w:r>
      <w:r w:rsidR="003F73FD" w:rsidRPr="00F112BA">
        <w:rPr>
          <w:rFonts w:ascii="Montserrat" w:hAnsi="Montserrat" w:cstheme="minorHAnsi"/>
        </w:rPr>
        <w:t xml:space="preserve"> bank account</w:t>
      </w:r>
      <w:r w:rsidR="003F73FD">
        <w:rPr>
          <w:rFonts w:ascii="Montserrat" w:hAnsi="Montserrat" w:cstheme="minorHAnsi"/>
        </w:rPr>
        <w:t xml:space="preserve"> every 4 college weeks</w:t>
      </w:r>
      <w:r w:rsidR="003F73FD" w:rsidRPr="00F112BA">
        <w:rPr>
          <w:rFonts w:ascii="Montserrat" w:hAnsi="Montserrat" w:cstheme="minorHAnsi"/>
        </w:rPr>
        <w:t>.</w:t>
      </w:r>
    </w:p>
    <w:p w14:paraId="708F00F7" w14:textId="263E67DA" w:rsidR="008E6D46" w:rsidRDefault="00F84A73" w:rsidP="008A45A5">
      <w:pPr>
        <w:ind w:right="12"/>
        <w:rPr>
          <w:rFonts w:ascii="Montserrat" w:hAnsi="Montserrat" w:cstheme="minorHAnsi"/>
        </w:rPr>
      </w:pPr>
      <w:r>
        <w:rPr>
          <w:rFonts w:ascii="Montserrat" w:hAnsi="Montserrat" w:cstheme="minorHAnsi"/>
        </w:rPr>
        <w:t>Students</w:t>
      </w:r>
      <w:r w:rsidR="008E6D46" w:rsidRPr="00F112BA">
        <w:rPr>
          <w:rFonts w:ascii="Montserrat" w:hAnsi="Montserrat" w:cstheme="minorHAnsi"/>
        </w:rPr>
        <w:t xml:space="preserve"> travelling from areas where there are no direct public transport links within reasonable distance should contact student services at the college to discuss bespoke travel options.</w:t>
      </w:r>
    </w:p>
    <w:p w14:paraId="2FF24485" w14:textId="7C3B68D2" w:rsidR="004D3AD4" w:rsidRPr="00EE6517" w:rsidRDefault="004D3AD4" w:rsidP="008A45A5">
      <w:pPr>
        <w:ind w:right="12"/>
        <w:rPr>
          <w:rFonts w:ascii="Montserrat" w:hAnsi="Montserrat" w:cstheme="minorHAnsi"/>
        </w:rPr>
      </w:pPr>
      <w:r w:rsidRPr="00F112BA">
        <w:rPr>
          <w:rFonts w:ascii="Montserrat" w:hAnsi="Montserrat" w:cstheme="minorHAnsi"/>
          <w:lang w:val="en-US"/>
        </w:rPr>
        <w:t>All travel bursaries awarded are subject to a maximum £25.00 weekly amount. Appeals for higher</w:t>
      </w:r>
      <w:r w:rsidRPr="006A6076">
        <w:rPr>
          <w:rFonts w:ascii="Montserrat" w:hAnsi="Montserrat" w:cstheme="minorHAnsi"/>
          <w:lang w:val="en-US"/>
        </w:rPr>
        <w:t xml:space="preserve"> </w:t>
      </w:r>
      <w:r w:rsidRPr="00F112BA">
        <w:rPr>
          <w:rFonts w:ascii="Montserrat" w:hAnsi="Montserrat" w:cstheme="minorHAnsi"/>
          <w:lang w:val="en-US"/>
        </w:rPr>
        <w:t>travel amount</w:t>
      </w:r>
      <w:r>
        <w:rPr>
          <w:rFonts w:ascii="Montserrat" w:hAnsi="Montserrat" w:cstheme="minorHAnsi"/>
          <w:lang w:val="en-US"/>
        </w:rPr>
        <w:t>s</w:t>
      </w:r>
      <w:r w:rsidRPr="00F112BA">
        <w:rPr>
          <w:rFonts w:ascii="Montserrat" w:hAnsi="Montserrat" w:cstheme="minorHAnsi"/>
          <w:lang w:val="en-US"/>
        </w:rPr>
        <w:t xml:space="preserve"> will be sent to the </w:t>
      </w:r>
      <w:r>
        <w:rPr>
          <w:rFonts w:ascii="Montserrat" w:hAnsi="Montserrat" w:cstheme="minorHAnsi"/>
          <w:lang w:val="en-US"/>
        </w:rPr>
        <w:t>Head of Student Support</w:t>
      </w:r>
      <w:r w:rsidRPr="00F112BA">
        <w:rPr>
          <w:rFonts w:ascii="Montserrat" w:hAnsi="Montserrat" w:cstheme="minorHAnsi"/>
          <w:lang w:val="en-US"/>
        </w:rPr>
        <w:t xml:space="preserve"> for consideration.</w:t>
      </w:r>
    </w:p>
    <w:p w14:paraId="6816B3AF" w14:textId="036BD588" w:rsidR="006A6076" w:rsidRPr="00F112BA" w:rsidRDefault="006A6076" w:rsidP="006A6076">
      <w:pPr>
        <w:spacing w:line="259" w:lineRule="auto"/>
        <w:ind w:right="12"/>
        <w:rPr>
          <w:rFonts w:ascii="Montserrat" w:hAnsi="Montserrat" w:cstheme="minorHAnsi"/>
          <w:lang w:val="en-US"/>
        </w:rPr>
      </w:pPr>
      <w:r w:rsidRPr="00350E22">
        <w:rPr>
          <w:rFonts w:ascii="Montserrat" w:hAnsi="Montserrat" w:cstheme="minorHAnsi"/>
          <w:b/>
          <w:bCs/>
          <w:lang w:val="en-US"/>
        </w:rPr>
        <w:t>Placement Travel Costs</w:t>
      </w:r>
      <w:r w:rsidRPr="00F112BA">
        <w:rPr>
          <w:rFonts w:ascii="Montserrat" w:hAnsi="Montserrat" w:cstheme="minorHAnsi"/>
          <w:lang w:val="en-US"/>
        </w:rPr>
        <w:t xml:space="preserve"> –</w:t>
      </w:r>
      <w:r w:rsidR="00B43062">
        <w:rPr>
          <w:rFonts w:ascii="Montserrat" w:hAnsi="Montserrat" w:cstheme="minorHAnsi"/>
          <w:lang w:val="en-US"/>
        </w:rPr>
        <w:t xml:space="preserve"> </w:t>
      </w:r>
      <w:r w:rsidRPr="00F112BA">
        <w:rPr>
          <w:rFonts w:ascii="Montserrat" w:hAnsi="Montserrat" w:cstheme="minorHAnsi"/>
          <w:lang w:val="en-US"/>
        </w:rPr>
        <w:t>Please contact us to discuss.</w:t>
      </w:r>
    </w:p>
    <w:p w14:paraId="67438D29" w14:textId="09247917" w:rsidR="006A6076" w:rsidRPr="00F112BA" w:rsidRDefault="006A6076" w:rsidP="006A6076">
      <w:pPr>
        <w:spacing w:line="259" w:lineRule="auto"/>
        <w:ind w:right="12"/>
        <w:rPr>
          <w:rFonts w:ascii="Montserrat" w:hAnsi="Montserrat" w:cstheme="minorHAnsi"/>
          <w:lang w:val="en-US"/>
        </w:rPr>
      </w:pPr>
      <w:r w:rsidRPr="00350E22">
        <w:rPr>
          <w:rFonts w:ascii="Montserrat" w:hAnsi="Montserrat" w:cstheme="minorHAnsi"/>
          <w:b/>
          <w:bCs/>
          <w:lang w:val="en-US"/>
        </w:rPr>
        <w:t xml:space="preserve">Uniform </w:t>
      </w:r>
      <w:r w:rsidRPr="00F112BA">
        <w:rPr>
          <w:rFonts w:ascii="Montserrat" w:hAnsi="Montserrat" w:cstheme="minorHAnsi"/>
          <w:lang w:val="en-US"/>
        </w:rPr>
        <w:t xml:space="preserve">– </w:t>
      </w:r>
      <w:r w:rsidR="009A5189">
        <w:rPr>
          <w:rFonts w:ascii="Montserrat" w:hAnsi="Montserrat" w:cstheme="minorHAnsi"/>
          <w:lang w:val="en-US"/>
        </w:rPr>
        <w:t>The</w:t>
      </w:r>
      <w:r w:rsidRPr="00F112BA">
        <w:rPr>
          <w:rFonts w:ascii="Montserrat" w:hAnsi="Montserrat" w:cstheme="minorHAnsi"/>
          <w:lang w:val="en-US"/>
        </w:rPr>
        <w:t xml:space="preserve"> cost of </w:t>
      </w:r>
      <w:r w:rsidR="002F52E4">
        <w:rPr>
          <w:rFonts w:ascii="Montserrat" w:hAnsi="Montserrat" w:cstheme="minorHAnsi"/>
          <w:lang w:val="en-US"/>
        </w:rPr>
        <w:t xml:space="preserve">one </w:t>
      </w:r>
      <w:r w:rsidRPr="00F112BA">
        <w:rPr>
          <w:rFonts w:ascii="Montserrat" w:hAnsi="Montserrat" w:cstheme="minorHAnsi"/>
          <w:lang w:val="en-US"/>
        </w:rPr>
        <w:t>essential uniform (Hair, Beauty,</w:t>
      </w:r>
      <w:r w:rsidR="002F52E4">
        <w:rPr>
          <w:rFonts w:ascii="Montserrat" w:hAnsi="Montserrat" w:cstheme="minorHAnsi"/>
          <w:lang w:val="en-US"/>
        </w:rPr>
        <w:t xml:space="preserve"> Travel &amp; Tourism</w:t>
      </w:r>
      <w:r w:rsidRPr="00F112BA">
        <w:rPr>
          <w:rFonts w:ascii="Montserrat" w:hAnsi="Montserrat" w:cstheme="minorHAnsi"/>
          <w:lang w:val="en-US"/>
        </w:rPr>
        <w:t xml:space="preserve"> and Catering courses).</w:t>
      </w:r>
    </w:p>
    <w:p w14:paraId="25ABABB0" w14:textId="25EB865E" w:rsidR="006A6076" w:rsidRPr="00F112BA" w:rsidRDefault="006A6076" w:rsidP="006A6076">
      <w:pPr>
        <w:spacing w:line="259" w:lineRule="auto"/>
        <w:ind w:right="12"/>
        <w:rPr>
          <w:rFonts w:ascii="Montserrat" w:hAnsi="Montserrat" w:cstheme="minorHAnsi"/>
          <w:lang w:val="en-US"/>
        </w:rPr>
      </w:pPr>
      <w:r w:rsidRPr="00350E22">
        <w:rPr>
          <w:rFonts w:ascii="Montserrat" w:hAnsi="Montserrat" w:cstheme="minorHAnsi"/>
          <w:b/>
          <w:bCs/>
          <w:lang w:val="en-US"/>
        </w:rPr>
        <w:t>Equipment</w:t>
      </w:r>
      <w:r w:rsidRPr="00350E22">
        <w:rPr>
          <w:rFonts w:ascii="Montserrat" w:hAnsi="Montserrat" w:cstheme="minorHAnsi"/>
          <w:lang w:val="en-US"/>
        </w:rPr>
        <w:t xml:space="preserve"> </w:t>
      </w:r>
      <w:r w:rsidRPr="00F112BA">
        <w:rPr>
          <w:rFonts w:ascii="Montserrat" w:hAnsi="Montserrat" w:cstheme="minorHAnsi"/>
          <w:lang w:val="en-US"/>
        </w:rPr>
        <w:t xml:space="preserve">- </w:t>
      </w:r>
      <w:r w:rsidR="0092627C">
        <w:rPr>
          <w:rFonts w:ascii="Montserrat" w:hAnsi="Montserrat" w:cstheme="minorHAnsi"/>
          <w:lang w:val="en-US"/>
        </w:rPr>
        <w:t>Essential</w:t>
      </w:r>
      <w:r w:rsidRPr="00F112BA">
        <w:rPr>
          <w:rFonts w:ascii="Montserrat" w:hAnsi="Montserrat" w:cstheme="minorHAnsi"/>
          <w:lang w:val="en-US"/>
        </w:rPr>
        <w:t xml:space="preserve"> equipment that is not already provided in</w:t>
      </w:r>
      <w:r>
        <w:rPr>
          <w:rFonts w:ascii="Montserrat" w:hAnsi="Montserrat" w:cstheme="minorHAnsi"/>
          <w:lang w:val="en-US"/>
        </w:rPr>
        <w:t xml:space="preserve"> </w:t>
      </w:r>
      <w:r w:rsidR="00EA2307">
        <w:rPr>
          <w:rFonts w:ascii="Montserrat" w:hAnsi="Montserrat" w:cstheme="minorHAnsi"/>
          <w:lang w:val="en-US"/>
        </w:rPr>
        <w:t>lesson</w:t>
      </w:r>
      <w:r w:rsidR="002F5408">
        <w:rPr>
          <w:rFonts w:ascii="Montserrat" w:hAnsi="Montserrat" w:cstheme="minorHAnsi"/>
          <w:lang w:val="en-US"/>
        </w:rPr>
        <w:t>s.</w:t>
      </w:r>
    </w:p>
    <w:p w14:paraId="59A229E3" w14:textId="056CBAF4" w:rsidR="006A6076" w:rsidRPr="00F112BA" w:rsidRDefault="006A6076" w:rsidP="006A6076">
      <w:pPr>
        <w:spacing w:line="259" w:lineRule="auto"/>
        <w:ind w:right="12"/>
        <w:rPr>
          <w:rFonts w:ascii="Montserrat" w:hAnsi="Montserrat" w:cstheme="minorHAnsi"/>
          <w:lang w:val="en-US"/>
        </w:rPr>
      </w:pPr>
      <w:r w:rsidRPr="00350E22">
        <w:rPr>
          <w:rFonts w:ascii="Montserrat" w:hAnsi="Montserrat" w:cstheme="minorHAnsi"/>
          <w:b/>
          <w:bCs/>
          <w:lang w:val="en-US"/>
        </w:rPr>
        <w:t>Books</w:t>
      </w:r>
      <w:r w:rsidRPr="00F112BA">
        <w:rPr>
          <w:rFonts w:ascii="Montserrat" w:hAnsi="Montserrat" w:cstheme="minorHAnsi"/>
          <w:lang w:val="en-US"/>
        </w:rPr>
        <w:t xml:space="preserve"> - </w:t>
      </w:r>
      <w:r w:rsidR="0092627C">
        <w:rPr>
          <w:rFonts w:ascii="Montserrat" w:hAnsi="Montserrat" w:cstheme="minorHAnsi"/>
          <w:lang w:val="en-US"/>
        </w:rPr>
        <w:t>Essential</w:t>
      </w:r>
      <w:r w:rsidRPr="00F112BA">
        <w:rPr>
          <w:rFonts w:ascii="Montserrat" w:hAnsi="Montserrat" w:cstheme="minorHAnsi"/>
          <w:lang w:val="en-US"/>
        </w:rPr>
        <w:t xml:space="preserve"> books for your course that are not already provided.</w:t>
      </w:r>
    </w:p>
    <w:p w14:paraId="766D35A3" w14:textId="36F9B739" w:rsidR="007223A0" w:rsidRPr="007223A0" w:rsidRDefault="00746367" w:rsidP="007223A0">
      <w:pPr>
        <w:spacing w:line="259" w:lineRule="auto"/>
        <w:ind w:right="12"/>
        <w:rPr>
          <w:rFonts w:ascii="Montserrat" w:hAnsi="Montserrat" w:cstheme="minorHAnsi"/>
          <w:lang w:val="en-US"/>
        </w:rPr>
      </w:pPr>
      <w:r>
        <w:rPr>
          <w:rFonts w:ascii="Montserrat" w:hAnsi="Montserrat" w:cstheme="minorHAnsi"/>
          <w:lang w:val="en-US"/>
        </w:rPr>
        <w:t>E</w:t>
      </w:r>
      <w:r w:rsidR="007223A0" w:rsidRPr="007223A0">
        <w:rPr>
          <w:rFonts w:ascii="Montserrat" w:hAnsi="Montserrat" w:cstheme="minorHAnsi"/>
          <w:lang w:val="en-US"/>
        </w:rPr>
        <w:t xml:space="preserve">ssential </w:t>
      </w:r>
      <w:r w:rsidR="007223A0" w:rsidRPr="007223A0">
        <w:rPr>
          <w:rFonts w:ascii="Montserrat" w:hAnsi="Montserrat" w:cstheme="minorHAnsi"/>
          <w:b/>
          <w:bCs/>
          <w:lang w:val="en-US"/>
        </w:rPr>
        <w:t>field trips</w:t>
      </w:r>
      <w:r w:rsidR="007223A0" w:rsidRPr="007223A0">
        <w:rPr>
          <w:rFonts w:ascii="Montserrat" w:hAnsi="Montserrat" w:cstheme="minorHAnsi"/>
          <w:lang w:val="en-US"/>
        </w:rPr>
        <w:t xml:space="preserve"> to achieve or support study </w:t>
      </w:r>
      <w:proofErr w:type="spellStart"/>
      <w:r w:rsidR="007223A0" w:rsidRPr="007223A0">
        <w:rPr>
          <w:rFonts w:ascii="Montserrat" w:hAnsi="Montserrat" w:cstheme="minorHAnsi"/>
          <w:lang w:val="en-US"/>
        </w:rPr>
        <w:t>programme</w:t>
      </w:r>
      <w:proofErr w:type="spellEnd"/>
      <w:r w:rsidR="007223A0" w:rsidRPr="007223A0">
        <w:rPr>
          <w:rFonts w:ascii="Montserrat" w:hAnsi="Montserrat" w:cstheme="minorHAnsi"/>
          <w:lang w:val="en-US"/>
        </w:rPr>
        <w:t xml:space="preserve"> goals or course objectives</w:t>
      </w:r>
      <w:r>
        <w:rPr>
          <w:rFonts w:ascii="Montserrat" w:hAnsi="Montserrat" w:cstheme="minorHAnsi"/>
          <w:lang w:val="en-US"/>
        </w:rPr>
        <w:t>.</w:t>
      </w:r>
    </w:p>
    <w:p w14:paraId="2E48C814" w14:textId="4EEC50FE" w:rsidR="00006E86" w:rsidRPr="00006E86" w:rsidRDefault="00006E86" w:rsidP="006A6076">
      <w:pPr>
        <w:spacing w:line="259" w:lineRule="auto"/>
        <w:ind w:right="12"/>
        <w:rPr>
          <w:rFonts w:ascii="Montserrat" w:hAnsi="Montserrat" w:cstheme="minorHAnsi"/>
          <w:b/>
          <w:bCs/>
          <w:lang w:val="en-US"/>
        </w:rPr>
      </w:pPr>
      <w:r w:rsidRPr="00006E86">
        <w:rPr>
          <w:rFonts w:ascii="Montserrat" w:hAnsi="Montserrat" w:cstheme="minorHAnsi"/>
          <w:b/>
          <w:bCs/>
          <w:lang w:val="en-US"/>
        </w:rPr>
        <w:t>UCAS application fees</w:t>
      </w:r>
      <w:r w:rsidR="00746367">
        <w:rPr>
          <w:rFonts w:ascii="Montserrat" w:hAnsi="Montserrat" w:cstheme="minorHAnsi"/>
          <w:b/>
          <w:bCs/>
          <w:lang w:val="en-US"/>
        </w:rPr>
        <w:t>.</w:t>
      </w:r>
    </w:p>
    <w:p w14:paraId="30828403" w14:textId="2EFD8537" w:rsidR="001D0486" w:rsidRPr="001D0486" w:rsidRDefault="001D0486" w:rsidP="001D0486">
      <w:pPr>
        <w:rPr>
          <w:rFonts w:ascii="Montserrat" w:hAnsi="Montserrat" w:cstheme="minorHAnsi"/>
        </w:rPr>
      </w:pPr>
      <w:r>
        <w:rPr>
          <w:rFonts w:ascii="Montserrat" w:hAnsi="Montserrat" w:cstheme="minorHAnsi"/>
        </w:rPr>
        <w:t>Help with</w:t>
      </w:r>
      <w:r w:rsidRPr="001D0486">
        <w:rPr>
          <w:rFonts w:ascii="Montserrat" w:hAnsi="Montserrat" w:cstheme="minorHAnsi"/>
        </w:rPr>
        <w:t xml:space="preserve"> costs of attending </w:t>
      </w:r>
      <w:r w:rsidRPr="001D0486">
        <w:rPr>
          <w:rFonts w:ascii="Montserrat" w:hAnsi="Montserrat" w:cstheme="minorHAnsi"/>
          <w:b/>
          <w:bCs/>
        </w:rPr>
        <w:t>industry placements, university interviews or open days</w:t>
      </w:r>
      <w:r w:rsidR="00746367">
        <w:rPr>
          <w:rFonts w:ascii="Montserrat" w:hAnsi="Montserrat" w:cstheme="minorHAnsi"/>
          <w:b/>
          <w:bCs/>
        </w:rPr>
        <w:t>.</w:t>
      </w:r>
    </w:p>
    <w:p w14:paraId="3678E02C" w14:textId="77777777" w:rsidR="00EC4D29" w:rsidRDefault="00EC4D29" w:rsidP="00A36C5D">
      <w:pPr>
        <w:spacing w:after="0" w:line="259" w:lineRule="auto"/>
        <w:rPr>
          <w:rFonts w:ascii="Montserrat" w:hAnsi="Montserrat"/>
          <w:b/>
          <w:bCs/>
          <w:u w:val="single"/>
          <w14:shadow w14:blurRad="50800" w14:dist="38100" w14:dir="5400000" w14:sx="100000" w14:sy="100000" w14:kx="0" w14:ky="0" w14:algn="t">
            <w14:srgbClr w14:val="000000">
              <w14:alpha w14:val="60000"/>
            </w14:srgbClr>
          </w14:shadow>
        </w:rPr>
      </w:pPr>
    </w:p>
    <w:p w14:paraId="56B86733" w14:textId="77777777" w:rsidR="00C6487B" w:rsidRDefault="00C6487B" w:rsidP="00A36C5D">
      <w:pPr>
        <w:spacing w:after="0" w:line="259" w:lineRule="auto"/>
        <w:rPr>
          <w:rFonts w:ascii="Montserrat" w:hAnsi="Montserrat"/>
          <w:b/>
          <w:bCs/>
          <w:u w:val="single"/>
          <w14:shadow w14:blurRad="50800" w14:dist="38100" w14:dir="5400000" w14:sx="100000" w14:sy="100000" w14:kx="0" w14:ky="0" w14:algn="t">
            <w14:srgbClr w14:val="000000">
              <w14:alpha w14:val="60000"/>
            </w14:srgbClr>
          </w14:shadow>
        </w:rPr>
      </w:pPr>
    </w:p>
    <w:p w14:paraId="11118171" w14:textId="77777777" w:rsidR="00C6487B" w:rsidRDefault="00C6487B" w:rsidP="00A36C5D">
      <w:pPr>
        <w:spacing w:after="0" w:line="259" w:lineRule="auto"/>
        <w:rPr>
          <w:rFonts w:ascii="Montserrat" w:hAnsi="Montserrat"/>
          <w:b/>
          <w:bCs/>
          <w:u w:val="single"/>
          <w14:shadow w14:blurRad="50800" w14:dist="38100" w14:dir="5400000" w14:sx="100000" w14:sy="100000" w14:kx="0" w14:ky="0" w14:algn="t">
            <w14:srgbClr w14:val="000000">
              <w14:alpha w14:val="60000"/>
            </w14:srgbClr>
          </w14:shadow>
        </w:rPr>
      </w:pPr>
    </w:p>
    <w:p w14:paraId="324126B1" w14:textId="77777777" w:rsidR="00326D80" w:rsidRDefault="00326D80" w:rsidP="00A36C5D">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4487B8F4" w14:textId="2DD744D8" w:rsidR="00763D83" w:rsidRDefault="00487D83" w:rsidP="00763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r w:rsidRPr="00F112BA">
        <w:rPr>
          <w:rFonts w:ascii="Montserrat" w:hAnsi="Montserrat" w:cstheme="minorHAnsi"/>
          <w:b/>
          <w:u w:val="single" w:color="000000"/>
          <w14:shadow w14:blurRad="50800" w14:dist="38100" w14:dir="2700000" w14:sx="100000" w14:sy="100000" w14:kx="0" w14:ky="0" w14:algn="tl">
            <w14:srgbClr w14:val="000000">
              <w14:alpha w14:val="60000"/>
            </w14:srgbClr>
          </w14:shadow>
        </w:rPr>
        <w:lastRenderedPageBreak/>
        <w:t>Other Funding/Support</w:t>
      </w:r>
      <w:r w:rsidR="001313AC">
        <w:rPr>
          <w:rFonts w:ascii="Montserrat" w:hAnsi="Montserrat" w:cstheme="minorHAnsi"/>
          <w:b/>
          <w:u w:val="single" w:color="000000"/>
          <w14:shadow w14:blurRad="50800" w14:dist="38100" w14:dir="2700000" w14:sx="100000" w14:sy="100000" w14:kx="0" w14:ky="0" w14:algn="tl">
            <w14:srgbClr w14:val="000000">
              <w14:alpha w14:val="60000"/>
            </w14:srgbClr>
          </w14:shadow>
        </w:rPr>
        <w:t xml:space="preserve"> (Non-Bursary)</w:t>
      </w:r>
    </w:p>
    <w:p w14:paraId="49167BDA" w14:textId="77777777" w:rsidR="00001686" w:rsidRPr="00F112BA" w:rsidRDefault="00001686" w:rsidP="00763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0FC08C56" w14:textId="78F253FE" w:rsidR="00DD79F6" w:rsidRPr="00F112BA" w:rsidRDefault="00DD79F6" w:rsidP="00DD79F6">
      <w:pPr>
        <w:spacing w:after="0" w:line="259" w:lineRule="auto"/>
        <w:rPr>
          <w:rFonts w:ascii="Montserrat" w:hAnsi="Montserrat" w:cstheme="minorHAnsi"/>
        </w:rPr>
      </w:pPr>
      <w:r w:rsidRPr="00F112BA">
        <w:rPr>
          <w:rFonts w:ascii="Montserrat" w:hAnsi="Montserrat" w:cstheme="minorHAnsi"/>
          <w:b/>
          <w:u w:val="single" w:color="000000"/>
        </w:rPr>
        <w:t xml:space="preserve">Travel Costs – </w:t>
      </w:r>
      <w:r w:rsidR="00BC2985">
        <w:rPr>
          <w:rFonts w:ascii="Montserrat" w:hAnsi="Montserrat" w:cstheme="minorHAnsi"/>
          <w:b/>
          <w:u w:val="single" w:color="000000"/>
        </w:rPr>
        <w:t>Outside Hartlepool</w:t>
      </w:r>
    </w:p>
    <w:p w14:paraId="29F98466" w14:textId="19582986" w:rsidR="00451951" w:rsidRPr="00F112BA" w:rsidRDefault="00F84A73" w:rsidP="00163336">
      <w:pPr>
        <w:ind w:left="-5" w:right="12"/>
        <w:rPr>
          <w:rFonts w:ascii="Montserrat" w:hAnsi="Montserrat" w:cstheme="minorHAnsi"/>
        </w:rPr>
      </w:pPr>
      <w:r>
        <w:rPr>
          <w:rFonts w:ascii="Montserrat" w:hAnsi="Montserrat" w:cstheme="minorHAnsi"/>
        </w:rPr>
        <w:t>Students</w:t>
      </w:r>
      <w:r w:rsidR="00DD79F6" w:rsidRPr="00F112BA">
        <w:rPr>
          <w:rFonts w:ascii="Montserrat" w:hAnsi="Montserrat" w:cstheme="minorHAnsi"/>
        </w:rPr>
        <w:t xml:space="preserve"> who live</w:t>
      </w:r>
      <w:r w:rsidR="00B757F7" w:rsidRPr="00F112BA">
        <w:rPr>
          <w:rFonts w:ascii="Montserrat" w:hAnsi="Montserrat" w:cstheme="minorHAnsi"/>
        </w:rPr>
        <w:t xml:space="preserve"> outside </w:t>
      </w:r>
      <w:r w:rsidR="00F5241D" w:rsidRPr="00F112BA">
        <w:rPr>
          <w:rFonts w:ascii="Montserrat" w:hAnsi="Montserrat" w:cstheme="minorHAnsi"/>
        </w:rPr>
        <w:t xml:space="preserve">Hartlepool </w:t>
      </w:r>
      <w:r w:rsidR="00DF490F" w:rsidRPr="00F112BA">
        <w:rPr>
          <w:rFonts w:ascii="Montserrat" w:hAnsi="Montserrat" w:cstheme="minorHAnsi"/>
        </w:rPr>
        <w:t>with a household income above £</w:t>
      </w:r>
      <w:r w:rsidR="00691098" w:rsidRPr="00F112BA">
        <w:rPr>
          <w:rFonts w:ascii="Montserrat" w:hAnsi="Montserrat" w:cstheme="minorHAnsi"/>
        </w:rPr>
        <w:t>4</w:t>
      </w:r>
      <w:r w:rsidR="00884DC8">
        <w:rPr>
          <w:rFonts w:ascii="Montserrat" w:hAnsi="Montserrat" w:cstheme="minorHAnsi"/>
        </w:rPr>
        <w:t>0</w:t>
      </w:r>
      <w:r w:rsidR="00DF490F" w:rsidRPr="00F112BA">
        <w:rPr>
          <w:rFonts w:ascii="Montserrat" w:hAnsi="Montserrat" w:cstheme="minorHAnsi"/>
        </w:rPr>
        <w:t>,000</w:t>
      </w:r>
      <w:r w:rsidR="00DD4004" w:rsidRPr="00F112BA">
        <w:rPr>
          <w:rFonts w:ascii="Montserrat" w:hAnsi="Montserrat" w:cstheme="minorHAnsi"/>
        </w:rPr>
        <w:t xml:space="preserve"> </w:t>
      </w:r>
      <w:r w:rsidR="00351D03">
        <w:rPr>
          <w:rFonts w:ascii="Montserrat" w:hAnsi="Montserrat" w:cstheme="minorHAnsi"/>
        </w:rPr>
        <w:t>can also apply for</w:t>
      </w:r>
      <w:r w:rsidR="00E522DC" w:rsidRPr="00F112BA">
        <w:rPr>
          <w:rFonts w:ascii="Montserrat" w:hAnsi="Montserrat" w:cstheme="minorHAnsi"/>
        </w:rPr>
        <w:t xml:space="preserve"> </w:t>
      </w:r>
      <w:r w:rsidR="0098696D" w:rsidRPr="00F112BA">
        <w:rPr>
          <w:rFonts w:ascii="Montserrat" w:hAnsi="Montserrat" w:cstheme="minorHAnsi"/>
        </w:rPr>
        <w:t>help</w:t>
      </w:r>
      <w:r w:rsidR="00DD79F6" w:rsidRPr="00F112BA">
        <w:rPr>
          <w:rFonts w:ascii="Montserrat" w:hAnsi="Montserrat" w:cstheme="minorHAnsi"/>
        </w:rPr>
        <w:t xml:space="preserve"> with travel costs. </w:t>
      </w:r>
      <w:r w:rsidR="00873699" w:rsidRPr="00172446">
        <w:rPr>
          <w:rFonts w:ascii="Montserrat" w:hAnsi="Montserrat" w:cstheme="minorHAnsi"/>
          <w:b/>
          <w:bCs/>
        </w:rPr>
        <w:t xml:space="preserve">For </w:t>
      </w:r>
      <w:r w:rsidR="00E63B77" w:rsidRPr="00172446">
        <w:rPr>
          <w:rFonts w:ascii="Montserrat" w:hAnsi="Montserrat" w:cstheme="minorHAnsi"/>
          <w:b/>
          <w:bCs/>
        </w:rPr>
        <w:t xml:space="preserve">these </w:t>
      </w:r>
      <w:r w:rsidR="00873699" w:rsidRPr="00172446">
        <w:rPr>
          <w:rFonts w:ascii="Montserrat" w:hAnsi="Montserrat" w:cstheme="minorHAnsi"/>
          <w:b/>
          <w:bCs/>
        </w:rPr>
        <w:t xml:space="preserve">higher income </w:t>
      </w:r>
      <w:r w:rsidR="00136B92" w:rsidRPr="00172446">
        <w:rPr>
          <w:rFonts w:ascii="Montserrat" w:hAnsi="Montserrat" w:cstheme="minorHAnsi"/>
          <w:b/>
          <w:bCs/>
        </w:rPr>
        <w:t>households,</w:t>
      </w:r>
      <w:r w:rsidR="00666408" w:rsidRPr="00172446">
        <w:rPr>
          <w:rFonts w:ascii="Montserrat" w:hAnsi="Montserrat" w:cstheme="minorHAnsi"/>
          <w:b/>
          <w:bCs/>
        </w:rPr>
        <w:t xml:space="preserve"> </w:t>
      </w:r>
      <w:r w:rsidR="001B551A" w:rsidRPr="00172446">
        <w:rPr>
          <w:rFonts w:ascii="Montserrat" w:hAnsi="Montserrat" w:cstheme="minorHAnsi"/>
          <w:b/>
          <w:bCs/>
        </w:rPr>
        <w:t xml:space="preserve">the </w:t>
      </w:r>
      <w:r w:rsidR="00873699" w:rsidRPr="00172446">
        <w:rPr>
          <w:rFonts w:ascii="Montserrat" w:hAnsi="Montserrat" w:cstheme="minorHAnsi"/>
          <w:b/>
          <w:bCs/>
        </w:rPr>
        <w:t>support will be paid by the college</w:t>
      </w:r>
      <w:r w:rsidR="00CD15A0" w:rsidRPr="00172446">
        <w:rPr>
          <w:rFonts w:ascii="Montserrat" w:hAnsi="Montserrat" w:cstheme="minorHAnsi"/>
          <w:b/>
          <w:bCs/>
        </w:rPr>
        <w:t xml:space="preserve"> itself</w:t>
      </w:r>
      <w:r w:rsidR="00873699" w:rsidRPr="00172446">
        <w:rPr>
          <w:rFonts w:ascii="Montserrat" w:hAnsi="Montserrat" w:cstheme="minorHAnsi"/>
          <w:b/>
          <w:bCs/>
        </w:rPr>
        <w:t>, rather than 16-19 bursary funds.</w:t>
      </w:r>
    </w:p>
    <w:p w14:paraId="46188029" w14:textId="1214DBF4" w:rsidR="00451951" w:rsidRPr="00F112BA" w:rsidRDefault="007F4B6B" w:rsidP="00555C65">
      <w:pPr>
        <w:ind w:left="-5" w:right="12"/>
        <w:rPr>
          <w:rFonts w:ascii="Montserrat" w:hAnsi="Montserrat" w:cstheme="minorHAnsi"/>
        </w:rPr>
      </w:pPr>
      <w:r>
        <w:rPr>
          <w:rFonts w:ascii="Montserrat" w:hAnsi="Montserrat" w:cstheme="minorHAnsi"/>
          <w:lang w:val="en-US"/>
        </w:rPr>
        <w:t>For students</w:t>
      </w:r>
      <w:r w:rsidRPr="00F112BA">
        <w:rPr>
          <w:rFonts w:ascii="Montserrat" w:hAnsi="Montserrat" w:cstheme="minorHAnsi"/>
          <w:lang w:val="en-US"/>
        </w:rPr>
        <w:t xml:space="preserve"> living over </w:t>
      </w:r>
      <w:r w:rsidR="004F5A5F">
        <w:rPr>
          <w:rFonts w:ascii="Montserrat" w:hAnsi="Montserrat" w:cstheme="minorHAnsi"/>
          <w:lang w:val="en-US"/>
        </w:rPr>
        <w:t>4</w:t>
      </w:r>
      <w:r w:rsidRPr="00F112BA">
        <w:rPr>
          <w:rFonts w:ascii="Montserrat" w:hAnsi="Montserrat" w:cstheme="minorHAnsi"/>
          <w:lang w:val="en-US"/>
        </w:rPr>
        <w:t xml:space="preserve"> miles from the college</w:t>
      </w:r>
      <w:r>
        <w:rPr>
          <w:rFonts w:ascii="Montserrat" w:hAnsi="Montserrat" w:cstheme="minorHAnsi"/>
          <w:lang w:val="en-US"/>
        </w:rPr>
        <w:t xml:space="preserve"> and served by a direct Stagecoach bus route, w</w:t>
      </w:r>
      <w:r w:rsidRPr="00F112BA">
        <w:rPr>
          <w:rFonts w:ascii="Montserrat" w:hAnsi="Montserrat" w:cstheme="minorHAnsi"/>
          <w:lang w:val="en-US"/>
        </w:rPr>
        <w:t xml:space="preserve">e can provide a Stagecoach Student </w:t>
      </w:r>
      <w:proofErr w:type="spellStart"/>
      <w:r w:rsidRPr="00F112BA">
        <w:rPr>
          <w:rFonts w:ascii="Montserrat" w:hAnsi="Montserrat" w:cstheme="minorHAnsi"/>
          <w:lang w:val="en-US"/>
        </w:rPr>
        <w:t>Unirider</w:t>
      </w:r>
      <w:proofErr w:type="spellEnd"/>
      <w:r w:rsidRPr="00F112BA">
        <w:rPr>
          <w:rFonts w:ascii="Montserrat" w:hAnsi="Montserrat" w:cstheme="minorHAnsi"/>
          <w:lang w:val="en-US"/>
        </w:rPr>
        <w:t xml:space="preserve"> bus pass which allows free travel (including weekends</w:t>
      </w:r>
      <w:r>
        <w:rPr>
          <w:rFonts w:ascii="Montserrat" w:hAnsi="Montserrat" w:cstheme="minorHAnsi"/>
          <w:lang w:val="en-US"/>
        </w:rPr>
        <w:t xml:space="preserve"> &amp; outside</w:t>
      </w:r>
      <w:r w:rsidRPr="00F112BA">
        <w:rPr>
          <w:rFonts w:ascii="Montserrat" w:hAnsi="Montserrat" w:cstheme="minorHAnsi"/>
          <w:lang w:val="en-US"/>
        </w:rPr>
        <w:t xml:space="preserve"> term</w:t>
      </w:r>
      <w:r>
        <w:rPr>
          <w:rFonts w:ascii="Montserrat" w:hAnsi="Montserrat" w:cstheme="minorHAnsi"/>
          <w:lang w:val="en-US"/>
        </w:rPr>
        <w:t xml:space="preserve"> time</w:t>
      </w:r>
      <w:r w:rsidRPr="00F112BA">
        <w:rPr>
          <w:rFonts w:ascii="Montserrat" w:hAnsi="Montserrat" w:cstheme="minorHAnsi"/>
          <w:lang w:val="en-US"/>
        </w:rPr>
        <w:t xml:space="preserve">) across the whole North-East area for the 26/27 academic year. </w:t>
      </w:r>
      <w:r w:rsidR="00144710" w:rsidRPr="00F112BA">
        <w:rPr>
          <w:rFonts w:ascii="Montserrat" w:hAnsi="Montserrat" w:cstheme="minorHAnsi"/>
        </w:rPr>
        <w:t>For travel by rai</w:t>
      </w:r>
      <w:r w:rsidR="00144710">
        <w:rPr>
          <w:rFonts w:ascii="Montserrat" w:hAnsi="Montserrat" w:cstheme="minorHAnsi"/>
        </w:rPr>
        <w:t>l or other bus services</w:t>
      </w:r>
      <w:r w:rsidR="00144710" w:rsidRPr="00F112BA">
        <w:rPr>
          <w:rFonts w:ascii="Montserrat" w:hAnsi="Montserrat" w:cstheme="minorHAnsi"/>
        </w:rPr>
        <w:t xml:space="preserve">, receipts </w:t>
      </w:r>
      <w:r w:rsidR="00FC02F4">
        <w:rPr>
          <w:rFonts w:ascii="Montserrat" w:hAnsi="Montserrat" w:cstheme="minorHAnsi"/>
        </w:rPr>
        <w:t>showing</w:t>
      </w:r>
      <w:r w:rsidR="00144710">
        <w:rPr>
          <w:rFonts w:ascii="Montserrat" w:hAnsi="Montserrat" w:cstheme="minorHAnsi"/>
        </w:rPr>
        <w:t xml:space="preserve"> an example of daily costs </w:t>
      </w:r>
      <w:r w:rsidR="00144710" w:rsidRPr="00F112BA">
        <w:rPr>
          <w:rFonts w:ascii="Montserrat" w:hAnsi="Montserrat" w:cstheme="minorHAnsi"/>
        </w:rPr>
        <w:t xml:space="preserve">will be required at the beginning of </w:t>
      </w:r>
      <w:r w:rsidR="00144710">
        <w:rPr>
          <w:rFonts w:ascii="Montserrat" w:hAnsi="Montserrat" w:cstheme="minorHAnsi"/>
        </w:rPr>
        <w:t xml:space="preserve">term 1 &amp; </w:t>
      </w:r>
      <w:r w:rsidR="002756DD">
        <w:rPr>
          <w:rFonts w:ascii="Montserrat" w:hAnsi="Montserrat" w:cstheme="minorHAnsi"/>
        </w:rPr>
        <w:t xml:space="preserve">during term </w:t>
      </w:r>
      <w:r w:rsidR="00144710">
        <w:rPr>
          <w:rFonts w:ascii="Montserrat" w:hAnsi="Montserrat" w:cstheme="minorHAnsi"/>
        </w:rPr>
        <w:t>2</w:t>
      </w:r>
      <w:r w:rsidR="00163336" w:rsidRPr="00F112BA">
        <w:rPr>
          <w:rFonts w:ascii="Montserrat" w:hAnsi="Montserrat" w:cstheme="minorHAnsi"/>
        </w:rPr>
        <w:t>. Once these are received, we will make BACS payments into the student’s bank account</w:t>
      </w:r>
      <w:r w:rsidR="004B7893">
        <w:rPr>
          <w:rFonts w:ascii="Montserrat" w:hAnsi="Montserrat" w:cstheme="minorHAnsi"/>
        </w:rPr>
        <w:t xml:space="preserve"> every 4 college weeks</w:t>
      </w:r>
      <w:r w:rsidR="00163336" w:rsidRPr="00F112BA">
        <w:rPr>
          <w:rFonts w:ascii="Montserrat" w:hAnsi="Montserrat" w:cstheme="minorHAnsi"/>
        </w:rPr>
        <w:t>.</w:t>
      </w:r>
    </w:p>
    <w:p w14:paraId="58609DDA" w14:textId="41AC9BFF" w:rsidR="007866BF" w:rsidRPr="00F112BA" w:rsidRDefault="00F84A73" w:rsidP="007866BF">
      <w:pPr>
        <w:ind w:right="12"/>
        <w:rPr>
          <w:rFonts w:ascii="Montserrat" w:hAnsi="Montserrat" w:cstheme="minorHAnsi"/>
        </w:rPr>
      </w:pPr>
      <w:r>
        <w:rPr>
          <w:rFonts w:ascii="Montserrat" w:hAnsi="Montserrat" w:cstheme="minorHAnsi"/>
        </w:rPr>
        <w:t>Students</w:t>
      </w:r>
      <w:r w:rsidR="00D77001" w:rsidRPr="00F112BA">
        <w:rPr>
          <w:rFonts w:ascii="Montserrat" w:hAnsi="Montserrat" w:cstheme="minorHAnsi"/>
        </w:rPr>
        <w:t xml:space="preserve"> travelling from areas where there are no direct public transport links </w:t>
      </w:r>
      <w:r w:rsidR="00FC4490" w:rsidRPr="00F112BA">
        <w:rPr>
          <w:rFonts w:ascii="Montserrat" w:hAnsi="Montserrat" w:cstheme="minorHAnsi"/>
        </w:rPr>
        <w:t xml:space="preserve">within reasonable distance </w:t>
      </w:r>
      <w:r w:rsidR="00D77001" w:rsidRPr="00F112BA">
        <w:rPr>
          <w:rFonts w:ascii="Montserrat" w:hAnsi="Montserrat" w:cstheme="minorHAnsi"/>
        </w:rPr>
        <w:t>should contact student services at the college to discuss bespoke travel options.</w:t>
      </w:r>
    </w:p>
    <w:p w14:paraId="4AFA0F07" w14:textId="32C20633" w:rsidR="000B618D" w:rsidRPr="00F112BA" w:rsidRDefault="000B618D" w:rsidP="007866BF">
      <w:pPr>
        <w:ind w:right="12"/>
        <w:rPr>
          <w:rFonts w:ascii="Montserrat" w:hAnsi="Montserrat" w:cstheme="minorHAnsi"/>
        </w:rPr>
      </w:pPr>
      <w:r w:rsidRPr="00F112BA">
        <w:rPr>
          <w:rFonts w:ascii="Montserrat" w:hAnsi="Montserrat" w:cstheme="minorHAnsi"/>
        </w:rPr>
        <w:t xml:space="preserve">All travel bursaries awarded are subject to a maximum £25.00 weekly amount. </w:t>
      </w:r>
      <w:r w:rsidR="000D6CFF" w:rsidRPr="00F112BA">
        <w:rPr>
          <w:rFonts w:ascii="Montserrat" w:hAnsi="Montserrat" w:cstheme="minorHAnsi"/>
          <w:lang w:val="en-US"/>
        </w:rPr>
        <w:t>Appeals for higher</w:t>
      </w:r>
      <w:r w:rsidR="000D6CFF" w:rsidRPr="006A6076">
        <w:rPr>
          <w:rFonts w:ascii="Montserrat" w:hAnsi="Montserrat" w:cstheme="minorHAnsi"/>
          <w:lang w:val="en-US"/>
        </w:rPr>
        <w:t xml:space="preserve"> </w:t>
      </w:r>
      <w:r w:rsidR="000D6CFF" w:rsidRPr="00F112BA">
        <w:rPr>
          <w:rFonts w:ascii="Montserrat" w:hAnsi="Montserrat" w:cstheme="minorHAnsi"/>
          <w:lang w:val="en-US"/>
        </w:rPr>
        <w:t>travel amount</w:t>
      </w:r>
      <w:r w:rsidR="000D6CFF">
        <w:rPr>
          <w:rFonts w:ascii="Montserrat" w:hAnsi="Montserrat" w:cstheme="minorHAnsi"/>
          <w:lang w:val="en-US"/>
        </w:rPr>
        <w:t>s</w:t>
      </w:r>
      <w:r w:rsidR="000D6CFF" w:rsidRPr="00F112BA">
        <w:rPr>
          <w:rFonts w:ascii="Montserrat" w:hAnsi="Montserrat" w:cstheme="minorHAnsi"/>
          <w:lang w:val="en-US"/>
        </w:rPr>
        <w:t xml:space="preserve"> will be sent to the </w:t>
      </w:r>
      <w:r w:rsidR="000D6CFF">
        <w:rPr>
          <w:rFonts w:ascii="Montserrat" w:hAnsi="Montserrat" w:cstheme="minorHAnsi"/>
          <w:lang w:val="en-US"/>
        </w:rPr>
        <w:t>Head of Student Support</w:t>
      </w:r>
      <w:r w:rsidR="000D6CFF" w:rsidRPr="00F112BA">
        <w:rPr>
          <w:rFonts w:ascii="Montserrat" w:hAnsi="Montserrat" w:cstheme="minorHAnsi"/>
          <w:lang w:val="en-US"/>
        </w:rPr>
        <w:t xml:space="preserve"> for consideration.</w:t>
      </w:r>
    </w:p>
    <w:p w14:paraId="26F77E1E" w14:textId="3F960836" w:rsidR="00E40B5F" w:rsidRPr="00F112BA" w:rsidRDefault="003A4A23" w:rsidP="00555C65">
      <w:pPr>
        <w:spacing w:after="7" w:line="250" w:lineRule="auto"/>
        <w:ind w:left="-5"/>
        <w:rPr>
          <w:rFonts w:ascii="Montserrat" w:hAnsi="Montserrat" w:cstheme="minorHAnsi"/>
          <w:u w:val="single"/>
        </w:rPr>
      </w:pPr>
      <w:r w:rsidRPr="00F112BA">
        <w:rPr>
          <w:rFonts w:ascii="Montserrat" w:hAnsi="Montserrat" w:cstheme="minorHAnsi"/>
          <w:b/>
          <w:u w:val="single"/>
        </w:rPr>
        <w:t>Additional Travel Support</w:t>
      </w:r>
    </w:p>
    <w:p w14:paraId="1647EA63" w14:textId="458C7DD3" w:rsidR="007866BF" w:rsidRPr="00F112BA" w:rsidRDefault="007B3D23" w:rsidP="00FC1348">
      <w:pPr>
        <w:ind w:left="-5" w:right="12"/>
        <w:rPr>
          <w:rFonts w:ascii="Montserrat" w:hAnsi="Montserrat" w:cstheme="minorHAnsi"/>
        </w:rPr>
      </w:pPr>
      <w:r w:rsidRPr="00F112BA">
        <w:rPr>
          <w:rFonts w:ascii="Montserrat" w:hAnsi="Montserrat" w:cstheme="minorHAnsi"/>
        </w:rPr>
        <w:t xml:space="preserve">If you are unable to use public transport due to registered </w:t>
      </w:r>
      <w:r w:rsidR="00204EEA" w:rsidRPr="00F112BA">
        <w:rPr>
          <w:rFonts w:ascii="Montserrat" w:hAnsi="Montserrat" w:cstheme="minorHAnsi"/>
        </w:rPr>
        <w:t>disabilities</w:t>
      </w:r>
      <w:r w:rsidR="00206469" w:rsidRPr="00F112BA">
        <w:rPr>
          <w:rFonts w:ascii="Montserrat" w:hAnsi="Montserrat" w:cstheme="minorHAnsi"/>
        </w:rPr>
        <w:t>/</w:t>
      </w:r>
      <w:r w:rsidRPr="00F112BA">
        <w:rPr>
          <w:rFonts w:ascii="Montserrat" w:hAnsi="Montserrat" w:cstheme="minorHAnsi"/>
        </w:rPr>
        <w:t xml:space="preserve">health </w:t>
      </w:r>
      <w:r w:rsidR="002C7A1D" w:rsidRPr="00F112BA">
        <w:rPr>
          <w:rFonts w:ascii="Montserrat" w:hAnsi="Montserrat" w:cstheme="minorHAnsi"/>
        </w:rPr>
        <w:t>conditions</w:t>
      </w:r>
      <w:r w:rsidRPr="00F112BA">
        <w:rPr>
          <w:rFonts w:ascii="Montserrat" w:hAnsi="Montserrat" w:cstheme="minorHAnsi"/>
        </w:rPr>
        <w:t xml:space="preserve">, you </w:t>
      </w:r>
      <w:r w:rsidR="00DD79F6" w:rsidRPr="00F112BA">
        <w:rPr>
          <w:rFonts w:ascii="Montserrat" w:hAnsi="Montserrat" w:cstheme="minorHAnsi"/>
        </w:rPr>
        <w:t xml:space="preserve">may be </w:t>
      </w:r>
      <w:r w:rsidR="00C0651A" w:rsidRPr="00F112BA">
        <w:rPr>
          <w:rFonts w:ascii="Montserrat" w:hAnsi="Montserrat" w:cstheme="minorHAnsi"/>
        </w:rPr>
        <w:t>eligible</w:t>
      </w:r>
      <w:r w:rsidR="00DD79F6" w:rsidRPr="00F112BA">
        <w:rPr>
          <w:rFonts w:ascii="Montserrat" w:hAnsi="Montserrat" w:cstheme="minorHAnsi"/>
        </w:rPr>
        <w:t xml:space="preserve"> </w:t>
      </w:r>
      <w:r w:rsidR="005F5D7D" w:rsidRPr="00F112BA">
        <w:rPr>
          <w:rFonts w:ascii="Montserrat" w:hAnsi="Montserrat" w:cstheme="minorHAnsi"/>
        </w:rPr>
        <w:t>for</w:t>
      </w:r>
      <w:r w:rsidR="00DD79F6" w:rsidRPr="00F112BA">
        <w:rPr>
          <w:rFonts w:ascii="Montserrat" w:hAnsi="Montserrat" w:cstheme="minorHAnsi"/>
        </w:rPr>
        <w:t xml:space="preserve"> further assistance. For more information, please contact </w:t>
      </w:r>
      <w:r w:rsidR="009C6729" w:rsidRPr="00F112BA">
        <w:rPr>
          <w:rFonts w:ascii="Montserrat" w:hAnsi="Montserrat" w:cstheme="minorHAnsi"/>
        </w:rPr>
        <w:t>us</w:t>
      </w:r>
      <w:r w:rsidR="00DC7032" w:rsidRPr="00F112BA">
        <w:rPr>
          <w:rFonts w:ascii="Montserrat" w:hAnsi="Montserrat" w:cstheme="minorHAnsi"/>
        </w:rPr>
        <w:t xml:space="preserve"> (details at the bottom of this document).</w:t>
      </w:r>
    </w:p>
    <w:p w14:paraId="49A403E0" w14:textId="49F1AF5E" w:rsidR="00914026" w:rsidRPr="00F112BA" w:rsidRDefault="00DA5D62" w:rsidP="00DA5D62">
      <w:pPr>
        <w:spacing w:after="0" w:line="259" w:lineRule="auto"/>
        <w:ind w:right="12"/>
        <w:rPr>
          <w:rFonts w:ascii="Montserrat" w:hAnsi="Montserrat" w:cstheme="minorHAnsi"/>
          <w:b/>
        </w:rPr>
      </w:pPr>
      <w:r w:rsidRPr="00F112BA">
        <w:rPr>
          <w:rFonts w:ascii="Montserrat" w:hAnsi="Montserrat" w:cstheme="minorHAnsi"/>
          <w:b/>
          <w:u w:val="single"/>
        </w:rPr>
        <w:t>Childcare while you study</w:t>
      </w:r>
    </w:p>
    <w:p w14:paraId="1A4C7BFE" w14:textId="48F50AFE" w:rsidR="001E7998" w:rsidRPr="00F112BA" w:rsidRDefault="00DA5D62" w:rsidP="00B90BAA">
      <w:pPr>
        <w:spacing w:after="0" w:line="259" w:lineRule="auto"/>
        <w:ind w:right="12"/>
        <w:rPr>
          <w:rFonts w:ascii="Montserrat" w:hAnsi="Montserrat" w:cstheme="minorHAnsi"/>
          <w:b/>
        </w:rPr>
      </w:pPr>
      <w:r w:rsidRPr="00F112BA">
        <w:rPr>
          <w:rFonts w:ascii="Montserrat" w:hAnsi="Montserrat" w:cstheme="minorHAnsi"/>
        </w:rPr>
        <w:t xml:space="preserve">Young parents aged 16-19 can apply for help with childcare costs through Care to Learn (C2L). C2L applications </w:t>
      </w:r>
      <w:r w:rsidR="00DC7032" w:rsidRPr="00F112BA">
        <w:rPr>
          <w:rFonts w:ascii="Montserrat" w:hAnsi="Montserrat" w:cstheme="minorHAnsi"/>
        </w:rPr>
        <w:t xml:space="preserve">and payments </w:t>
      </w:r>
      <w:r w:rsidRPr="00F112BA">
        <w:rPr>
          <w:rFonts w:ascii="Montserrat" w:hAnsi="Montserrat" w:cstheme="minorHAnsi"/>
        </w:rPr>
        <w:t xml:space="preserve">are processed through the college. The 16-19 bursary fund may also be used to </w:t>
      </w:r>
      <w:r w:rsidR="009861AE" w:rsidRPr="00F112BA">
        <w:rPr>
          <w:rFonts w:ascii="Montserrat" w:hAnsi="Montserrat" w:cstheme="minorHAnsi"/>
        </w:rPr>
        <w:t xml:space="preserve">top-up </w:t>
      </w:r>
      <w:r w:rsidRPr="00F112BA">
        <w:rPr>
          <w:rFonts w:ascii="Montserrat" w:hAnsi="Montserrat" w:cstheme="minorHAnsi"/>
        </w:rPr>
        <w:t>costs that exceed the weekly maximum rates for C2L</w:t>
      </w:r>
    </w:p>
    <w:p w14:paraId="1A9AEBF4" w14:textId="6653DB89" w:rsidR="00384535" w:rsidRPr="00F112BA" w:rsidRDefault="00384535" w:rsidP="00AB01C3">
      <w:pPr>
        <w:spacing w:after="0" w:line="259" w:lineRule="auto"/>
        <w:rPr>
          <w:rFonts w:ascii="Montserrat" w:hAnsi="Montserrat" w:cstheme="minorHAnsi"/>
        </w:rPr>
      </w:pPr>
    </w:p>
    <w:p w14:paraId="72F7CC18" w14:textId="77777777" w:rsidR="000B6086" w:rsidRDefault="000B6086" w:rsidP="00B0766F">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57CB0A07" w14:textId="77777777" w:rsidR="00822CA6" w:rsidRDefault="00822CA6" w:rsidP="00B0766F">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0025048E" w14:textId="77777777" w:rsidR="00D501E8" w:rsidRDefault="00D501E8" w:rsidP="00B0766F">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6BA56D67" w14:textId="77777777" w:rsidR="00D501E8" w:rsidRDefault="00D501E8" w:rsidP="00B0766F">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7037A069" w14:textId="77777777" w:rsidR="005728BE" w:rsidRDefault="005728BE" w:rsidP="001D2154">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72C4B327" w14:textId="77777777" w:rsidR="00736D82" w:rsidRDefault="00736D82"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1AEF1B7A" w14:textId="77777777" w:rsidR="00736D82" w:rsidRDefault="00736D82"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61063E05" w14:textId="77777777" w:rsidR="00736D82" w:rsidRDefault="00736D82"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02985DC1" w14:textId="77777777" w:rsidR="00736D82" w:rsidRDefault="00736D82"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10DE3242" w14:textId="77777777" w:rsidR="00736D82" w:rsidRDefault="00736D82"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6275C3D2" w14:textId="77777777" w:rsidR="00736D82" w:rsidRDefault="00736D82"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4F3F950F" w14:textId="77777777" w:rsidR="00736D82" w:rsidRDefault="00736D82"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688E08BB" w14:textId="77777777" w:rsidR="00D404B3" w:rsidRDefault="00D404B3"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7AD0CBD1" w14:textId="77777777" w:rsidR="00D404B3" w:rsidRDefault="00D404B3"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1A32A1F6" w14:textId="77777777" w:rsidR="00D404B3" w:rsidRDefault="00D404B3" w:rsidP="000E08D5">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3EF9A12D" w14:textId="77777777" w:rsidR="00736D82" w:rsidRDefault="00736D82" w:rsidP="000D6CFF">
      <w:pPr>
        <w:spacing w:after="0" w:line="259" w:lineRule="auto"/>
        <w:rPr>
          <w:rFonts w:ascii="Montserrat" w:hAnsi="Montserrat" w:cstheme="minorHAnsi"/>
          <w:b/>
          <w:u w:val="single" w:color="000000"/>
          <w14:shadow w14:blurRad="50800" w14:dist="38100" w14:dir="2700000" w14:sx="100000" w14:sy="100000" w14:kx="0" w14:ky="0" w14:algn="tl">
            <w14:srgbClr w14:val="000000">
              <w14:alpha w14:val="60000"/>
            </w14:srgbClr>
          </w14:shadow>
        </w:rPr>
      </w:pPr>
    </w:p>
    <w:p w14:paraId="5BF990E6" w14:textId="016FF43E" w:rsidR="00384535" w:rsidRPr="00F112BA" w:rsidRDefault="00487D83" w:rsidP="00487D83">
      <w:pPr>
        <w:spacing w:after="0" w:line="259"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r w:rsidRPr="00F112BA">
        <w:rPr>
          <w:rFonts w:ascii="Montserrat" w:hAnsi="Montserrat" w:cstheme="minorHAnsi"/>
          <w:b/>
          <w:u w:val="single" w:color="000000"/>
          <w14:shadow w14:blurRad="50800" w14:dist="38100" w14:dir="2700000" w14:sx="100000" w14:sy="100000" w14:kx="0" w14:ky="0" w14:algn="tl">
            <w14:srgbClr w14:val="000000">
              <w14:alpha w14:val="60000"/>
            </w14:srgbClr>
          </w14:shadow>
        </w:rPr>
        <w:t>Application Information</w:t>
      </w:r>
    </w:p>
    <w:p w14:paraId="7D9CAA75" w14:textId="39A70F06" w:rsidR="00DD79F6" w:rsidRPr="00F112BA" w:rsidRDefault="00DD79F6" w:rsidP="00DD79F6">
      <w:pPr>
        <w:spacing w:after="0" w:line="259" w:lineRule="auto"/>
        <w:rPr>
          <w:rFonts w:ascii="Montserrat" w:hAnsi="Montserrat" w:cstheme="minorHAnsi"/>
        </w:rPr>
      </w:pPr>
    </w:p>
    <w:p w14:paraId="26EB023C" w14:textId="2272E3AE" w:rsidR="00B0766F" w:rsidRDefault="00DD79F6" w:rsidP="00F940AE">
      <w:pPr>
        <w:ind w:left="-5" w:right="12"/>
        <w:rPr>
          <w:rFonts w:ascii="Montserrat" w:hAnsi="Montserrat" w:cstheme="minorHAnsi"/>
        </w:rPr>
      </w:pPr>
      <w:r w:rsidRPr="00F112BA">
        <w:rPr>
          <w:rFonts w:ascii="Montserrat" w:hAnsi="Montserrat" w:cstheme="minorHAnsi"/>
        </w:rPr>
        <w:t xml:space="preserve">We encourage </w:t>
      </w:r>
      <w:r w:rsidR="00F84A73">
        <w:rPr>
          <w:rFonts w:ascii="Montserrat" w:hAnsi="Montserrat" w:cstheme="minorHAnsi"/>
        </w:rPr>
        <w:t>students</w:t>
      </w:r>
      <w:r w:rsidRPr="00F112BA">
        <w:rPr>
          <w:rFonts w:ascii="Montserrat" w:hAnsi="Montserrat" w:cstheme="minorHAnsi"/>
        </w:rPr>
        <w:t xml:space="preserve"> to submit applications as early as possible. Applications may take up to </w:t>
      </w:r>
      <w:r w:rsidR="00751FA1" w:rsidRPr="00F112BA">
        <w:rPr>
          <w:rFonts w:ascii="Montserrat" w:hAnsi="Montserrat" w:cstheme="minorHAnsi"/>
        </w:rPr>
        <w:t xml:space="preserve">4 </w:t>
      </w:r>
      <w:r w:rsidR="00064BA2" w:rsidRPr="00F112BA">
        <w:rPr>
          <w:rFonts w:ascii="Montserrat" w:hAnsi="Montserrat" w:cstheme="minorHAnsi"/>
        </w:rPr>
        <w:t>weeks</w:t>
      </w:r>
      <w:r w:rsidRPr="00F112BA">
        <w:rPr>
          <w:rFonts w:ascii="Montserrat" w:hAnsi="Montserrat" w:cstheme="minorHAnsi"/>
        </w:rPr>
        <w:t xml:space="preserve"> to be processed during busy </w:t>
      </w:r>
      <w:r w:rsidR="00A80DC6">
        <w:rPr>
          <w:rFonts w:ascii="Montserrat" w:hAnsi="Montserrat" w:cstheme="minorHAnsi"/>
        </w:rPr>
        <w:t>(August-</w:t>
      </w:r>
      <w:r w:rsidR="00036ABC">
        <w:rPr>
          <w:rFonts w:ascii="Montserrat" w:hAnsi="Montserrat" w:cstheme="minorHAnsi"/>
        </w:rPr>
        <w:t>September</w:t>
      </w:r>
      <w:r w:rsidR="00A80DC6">
        <w:rPr>
          <w:rFonts w:ascii="Montserrat" w:hAnsi="Montserrat" w:cstheme="minorHAnsi"/>
        </w:rPr>
        <w:t xml:space="preserve">) </w:t>
      </w:r>
      <w:r w:rsidRPr="00F112BA">
        <w:rPr>
          <w:rFonts w:ascii="Montserrat" w:hAnsi="Montserrat" w:cstheme="minorHAnsi"/>
        </w:rPr>
        <w:t xml:space="preserve">periods. Applications received after </w:t>
      </w:r>
      <w:r w:rsidRPr="00F112BA">
        <w:rPr>
          <w:rFonts w:ascii="Montserrat" w:hAnsi="Montserrat" w:cstheme="minorHAnsi"/>
          <w:b/>
          <w:u w:val="single" w:color="000000"/>
        </w:rPr>
        <w:t xml:space="preserve">Friday </w:t>
      </w:r>
      <w:r w:rsidR="00AD24DF" w:rsidRPr="00F112BA">
        <w:rPr>
          <w:rFonts w:ascii="Montserrat" w:hAnsi="Montserrat" w:cstheme="minorHAnsi"/>
          <w:b/>
          <w:u w:val="single" w:color="000000"/>
        </w:rPr>
        <w:t>2</w:t>
      </w:r>
      <w:r w:rsidR="005A1015" w:rsidRPr="00F112BA">
        <w:rPr>
          <w:rFonts w:ascii="Montserrat" w:hAnsi="Montserrat" w:cstheme="minorHAnsi"/>
          <w:b/>
          <w:u w:val="single" w:color="000000"/>
        </w:rPr>
        <w:t>3rd</w:t>
      </w:r>
      <w:r w:rsidRPr="00F112BA">
        <w:rPr>
          <w:rFonts w:ascii="Montserrat" w:hAnsi="Montserrat" w:cstheme="minorHAnsi"/>
          <w:b/>
          <w:u w:val="single" w:color="000000"/>
        </w:rPr>
        <w:t xml:space="preserve"> October 202</w:t>
      </w:r>
      <w:r w:rsidR="005A1015" w:rsidRPr="00F112BA">
        <w:rPr>
          <w:rFonts w:ascii="Montserrat" w:hAnsi="Montserrat" w:cstheme="minorHAnsi"/>
          <w:b/>
          <w:u w:val="single" w:color="000000"/>
        </w:rPr>
        <w:t>6</w:t>
      </w:r>
      <w:r w:rsidRPr="00F112BA">
        <w:rPr>
          <w:rFonts w:ascii="Montserrat" w:hAnsi="Montserrat" w:cstheme="minorHAnsi"/>
        </w:rPr>
        <w:t xml:space="preserve"> will only be considered if funding allows. </w:t>
      </w:r>
      <w:r w:rsidR="000D18EF">
        <w:rPr>
          <w:rFonts w:ascii="Montserrat" w:hAnsi="Montserrat" w:cstheme="minorHAnsi"/>
        </w:rPr>
        <w:t xml:space="preserve">Applications for the </w:t>
      </w:r>
      <w:r w:rsidR="00C94C85" w:rsidRPr="00F112BA">
        <w:rPr>
          <w:rFonts w:ascii="Montserrat" w:hAnsi="Montserrat" w:cstheme="minorHAnsi"/>
        </w:rPr>
        <w:t xml:space="preserve">First </w:t>
      </w:r>
      <w:r w:rsidR="009665E1" w:rsidRPr="00F112BA">
        <w:rPr>
          <w:rFonts w:ascii="Montserrat" w:hAnsi="Montserrat" w:cstheme="minorHAnsi"/>
        </w:rPr>
        <w:t xml:space="preserve">Priority </w:t>
      </w:r>
      <w:r w:rsidR="00C94C85" w:rsidRPr="00F112BA">
        <w:rPr>
          <w:rFonts w:ascii="Montserrat" w:hAnsi="Montserrat" w:cstheme="minorHAnsi"/>
        </w:rPr>
        <w:t>Bursary</w:t>
      </w:r>
      <w:r w:rsidR="000D18EF">
        <w:rPr>
          <w:rFonts w:ascii="Montserrat" w:hAnsi="Montserrat" w:cstheme="minorHAnsi"/>
        </w:rPr>
        <w:t xml:space="preserve"> </w:t>
      </w:r>
      <w:r w:rsidRPr="00F112BA">
        <w:rPr>
          <w:rFonts w:ascii="Montserrat" w:hAnsi="Montserrat" w:cstheme="minorHAnsi"/>
        </w:rPr>
        <w:t xml:space="preserve">can be made at any time </w:t>
      </w:r>
      <w:r w:rsidR="00094BA2">
        <w:rPr>
          <w:rFonts w:ascii="Montserrat" w:hAnsi="Montserrat" w:cstheme="minorHAnsi"/>
        </w:rPr>
        <w:t>during</w:t>
      </w:r>
      <w:r w:rsidRPr="00F112BA">
        <w:rPr>
          <w:rFonts w:ascii="Montserrat" w:hAnsi="Montserrat" w:cstheme="minorHAnsi"/>
        </w:rPr>
        <w:t xml:space="preserve"> the year.</w:t>
      </w:r>
    </w:p>
    <w:p w14:paraId="0D0EB56E" w14:textId="77777777" w:rsidR="00150704" w:rsidRPr="00F112BA" w:rsidRDefault="00150704" w:rsidP="00F940AE">
      <w:pPr>
        <w:ind w:left="-5" w:right="12"/>
        <w:rPr>
          <w:rFonts w:ascii="Montserrat" w:hAnsi="Montserrat" w:cstheme="minorHAnsi"/>
        </w:rPr>
      </w:pPr>
    </w:p>
    <w:p w14:paraId="44996DD5" w14:textId="12723884" w:rsidR="00DD79F6" w:rsidRPr="00B0766F" w:rsidRDefault="00B0766F" w:rsidP="00DD79F6">
      <w:pPr>
        <w:spacing w:after="0" w:line="259" w:lineRule="auto"/>
        <w:rPr>
          <w:rFonts w:ascii="Montserrat" w:eastAsia="Times New Roman" w:hAnsi="Montserrat" w:cstheme="minorHAnsi"/>
          <w:b/>
          <w:bCs/>
        </w:rPr>
      </w:pPr>
      <w:r w:rsidRPr="00B0766F">
        <w:rPr>
          <w:rFonts w:ascii="Montserrat" w:eastAsia="Times New Roman" w:hAnsi="Montserrat" w:cstheme="minorHAnsi"/>
          <w:b/>
          <w:bCs/>
        </w:rPr>
        <w:t>Conditions of Funding</w:t>
      </w:r>
    </w:p>
    <w:p w14:paraId="77E7A5DB" w14:textId="541E6DDE" w:rsidR="007D3084" w:rsidRDefault="00B0766F" w:rsidP="00DD79F6">
      <w:pPr>
        <w:spacing w:after="0" w:line="259" w:lineRule="auto"/>
        <w:rPr>
          <w:rFonts w:ascii="Montserrat" w:hAnsi="Montserrat" w:cstheme="minorHAnsi"/>
        </w:rPr>
      </w:pPr>
      <w:r w:rsidRPr="003D35BA">
        <w:rPr>
          <w:rFonts w:ascii="Montserrat" w:hAnsi="Montserrat" w:cstheme="minorHAnsi"/>
        </w:rPr>
        <w:t xml:space="preserve">All support offered is subject to satisfactory feedback from course tutors and an attendance record of at least 85% across all lessons. We understand that some </w:t>
      </w:r>
      <w:r w:rsidR="00F84A73">
        <w:rPr>
          <w:rFonts w:ascii="Montserrat" w:hAnsi="Montserrat" w:cstheme="minorHAnsi"/>
        </w:rPr>
        <w:t>students</w:t>
      </w:r>
      <w:r w:rsidRPr="003D35BA">
        <w:rPr>
          <w:rFonts w:ascii="Montserrat" w:hAnsi="Montserrat" w:cstheme="minorHAnsi"/>
        </w:rPr>
        <w:t xml:space="preserve"> may not be able to achieve 85% attendance due to exceptional circumstances and therefore eligibility regarding attendance may be looked at on an individual basis. If attendance falls below 85% across all timetabled sessions</w:t>
      </w:r>
      <w:r w:rsidR="00D15888">
        <w:rPr>
          <w:rFonts w:ascii="Montserrat" w:hAnsi="Montserrat" w:cstheme="minorHAnsi"/>
        </w:rPr>
        <w:t xml:space="preserve"> or if there is an extended period </w:t>
      </w:r>
      <w:r w:rsidR="006871D5">
        <w:rPr>
          <w:rFonts w:ascii="Montserrat" w:hAnsi="Montserrat" w:cstheme="minorHAnsi"/>
        </w:rPr>
        <w:t xml:space="preserve">(more than 2 weeks) </w:t>
      </w:r>
      <w:r w:rsidR="00D15888">
        <w:rPr>
          <w:rFonts w:ascii="Montserrat" w:hAnsi="Montserrat" w:cstheme="minorHAnsi"/>
        </w:rPr>
        <w:t>of</w:t>
      </w:r>
      <w:r w:rsidR="004A0A01">
        <w:rPr>
          <w:rFonts w:ascii="Montserrat" w:hAnsi="Montserrat" w:cstheme="minorHAnsi"/>
        </w:rPr>
        <w:t xml:space="preserve"> non-authorised</w:t>
      </w:r>
      <w:r w:rsidR="00D15888">
        <w:rPr>
          <w:rFonts w:ascii="Montserrat" w:hAnsi="Montserrat" w:cstheme="minorHAnsi"/>
        </w:rPr>
        <w:t xml:space="preserve"> absence</w:t>
      </w:r>
      <w:r w:rsidRPr="003D35BA">
        <w:rPr>
          <w:rFonts w:ascii="Montserrat" w:hAnsi="Montserrat" w:cstheme="minorHAnsi"/>
        </w:rPr>
        <w:t xml:space="preserve">, we may </w:t>
      </w:r>
      <w:r w:rsidR="009B56D7">
        <w:rPr>
          <w:rFonts w:ascii="Montserrat" w:hAnsi="Montserrat" w:cstheme="minorHAnsi"/>
        </w:rPr>
        <w:t xml:space="preserve">temporarily </w:t>
      </w:r>
      <w:r w:rsidR="00AC32E0">
        <w:rPr>
          <w:rFonts w:ascii="Montserrat" w:hAnsi="Montserrat" w:cstheme="minorHAnsi"/>
        </w:rPr>
        <w:t>suspend</w:t>
      </w:r>
      <w:r w:rsidR="00C80488">
        <w:rPr>
          <w:rFonts w:ascii="Montserrat" w:hAnsi="Montserrat" w:cstheme="minorHAnsi"/>
        </w:rPr>
        <w:t xml:space="preserve"> </w:t>
      </w:r>
      <w:r w:rsidRPr="003D35BA">
        <w:rPr>
          <w:rFonts w:ascii="Montserrat" w:hAnsi="Montserrat" w:cstheme="minorHAnsi"/>
        </w:rPr>
        <w:t>support.</w:t>
      </w:r>
      <w:r w:rsidR="00DA4594">
        <w:rPr>
          <w:rFonts w:ascii="Montserrat" w:hAnsi="Montserrat" w:cstheme="minorHAnsi"/>
        </w:rPr>
        <w:t xml:space="preserve"> </w:t>
      </w:r>
      <w:r w:rsidR="00F84A73">
        <w:rPr>
          <w:rFonts w:ascii="Montserrat" w:hAnsi="Montserrat" w:cstheme="minorHAnsi"/>
          <w:lang w:val="en-US"/>
        </w:rPr>
        <w:t>Students</w:t>
      </w:r>
      <w:r w:rsidR="00DA4594">
        <w:rPr>
          <w:rFonts w:ascii="Montserrat" w:hAnsi="Montserrat" w:cstheme="minorHAnsi"/>
          <w:lang w:val="en-US"/>
        </w:rPr>
        <w:t xml:space="preserve"> agree to conditions of attendance and </w:t>
      </w:r>
      <w:proofErr w:type="spellStart"/>
      <w:r w:rsidR="00DA4594">
        <w:rPr>
          <w:rFonts w:ascii="Montserrat" w:hAnsi="Montserrat" w:cstheme="minorHAnsi"/>
          <w:lang w:val="en-US"/>
        </w:rPr>
        <w:t>behaviour</w:t>
      </w:r>
      <w:proofErr w:type="spellEnd"/>
      <w:r w:rsidR="00DA4594">
        <w:rPr>
          <w:rFonts w:ascii="Montserrat" w:hAnsi="Montserrat" w:cstheme="minorHAnsi"/>
          <w:lang w:val="en-US"/>
        </w:rPr>
        <w:t xml:space="preserve"> in the bursary application form.</w:t>
      </w:r>
    </w:p>
    <w:p w14:paraId="57A5A525" w14:textId="77777777" w:rsidR="00B0766F" w:rsidRPr="00F112BA" w:rsidRDefault="00B0766F" w:rsidP="00DD79F6">
      <w:pPr>
        <w:spacing w:after="0" w:line="259" w:lineRule="auto"/>
        <w:rPr>
          <w:rFonts w:ascii="Montserrat" w:hAnsi="Montserrat" w:cstheme="minorHAnsi"/>
        </w:rPr>
      </w:pPr>
    </w:p>
    <w:p w14:paraId="4D175DFE" w14:textId="77777777" w:rsidR="00DD79F6" w:rsidRPr="00F112BA" w:rsidRDefault="00DD79F6" w:rsidP="00DD79F6">
      <w:pPr>
        <w:spacing w:after="7" w:line="250" w:lineRule="auto"/>
        <w:ind w:left="-5"/>
        <w:rPr>
          <w:rFonts w:ascii="Montserrat" w:hAnsi="Montserrat" w:cstheme="minorHAnsi"/>
        </w:rPr>
      </w:pPr>
      <w:r w:rsidRPr="00F112BA">
        <w:rPr>
          <w:rFonts w:ascii="Montserrat" w:hAnsi="Montserrat" w:cstheme="minorHAnsi"/>
          <w:b/>
        </w:rPr>
        <w:t xml:space="preserve">Impact of Bursary Funding on other benefits </w:t>
      </w:r>
    </w:p>
    <w:p w14:paraId="36B1A12C" w14:textId="2640D0F0" w:rsidR="00DD79F6" w:rsidRPr="00F112BA" w:rsidRDefault="00890B36" w:rsidP="00DD79F6">
      <w:pPr>
        <w:spacing w:after="0" w:line="259" w:lineRule="auto"/>
        <w:rPr>
          <w:rFonts w:ascii="Montserrat" w:hAnsi="Montserrat" w:cstheme="minorHAnsi"/>
        </w:rPr>
      </w:pPr>
      <w:r w:rsidRPr="00F112BA">
        <w:rPr>
          <w:rFonts w:ascii="Montserrat" w:hAnsi="Montserrat" w:cstheme="minorHAnsi"/>
        </w:rPr>
        <w:t xml:space="preserve">Receipt of </w:t>
      </w:r>
      <w:r w:rsidR="00F00221" w:rsidRPr="00F112BA">
        <w:rPr>
          <w:rFonts w:ascii="Montserrat" w:hAnsi="Montserrat" w:cstheme="minorHAnsi"/>
        </w:rPr>
        <w:t>16-19</w:t>
      </w:r>
      <w:r w:rsidR="005F20DF" w:rsidRPr="00F112BA">
        <w:rPr>
          <w:rFonts w:ascii="Montserrat" w:hAnsi="Montserrat" w:cstheme="minorHAnsi"/>
        </w:rPr>
        <w:t xml:space="preserve"> </w:t>
      </w:r>
      <w:r w:rsidRPr="00F112BA">
        <w:rPr>
          <w:rFonts w:ascii="Montserrat" w:hAnsi="Montserrat" w:cstheme="minorHAnsi"/>
        </w:rPr>
        <w:t>bursary funding does not affect other means-tested benefits paid to families, such as I</w:t>
      </w:r>
      <w:r w:rsidR="0039692B" w:rsidRPr="00F112BA">
        <w:rPr>
          <w:rFonts w:ascii="Montserrat" w:hAnsi="Montserrat" w:cstheme="minorHAnsi"/>
        </w:rPr>
        <w:t>ncome</w:t>
      </w:r>
      <w:r w:rsidR="00DB43B0" w:rsidRPr="00F112BA">
        <w:rPr>
          <w:rFonts w:ascii="Montserrat" w:hAnsi="Montserrat" w:cstheme="minorHAnsi"/>
        </w:rPr>
        <w:t xml:space="preserve"> </w:t>
      </w:r>
      <w:r w:rsidRPr="00F112BA">
        <w:rPr>
          <w:rFonts w:ascii="Montserrat" w:hAnsi="Montserrat" w:cstheme="minorHAnsi"/>
        </w:rPr>
        <w:t>S</w:t>
      </w:r>
      <w:r w:rsidR="00DB43B0" w:rsidRPr="00F112BA">
        <w:rPr>
          <w:rFonts w:ascii="Montserrat" w:hAnsi="Montserrat" w:cstheme="minorHAnsi"/>
        </w:rPr>
        <w:t>upport</w:t>
      </w:r>
      <w:r w:rsidRPr="00F112BA">
        <w:rPr>
          <w:rFonts w:ascii="Montserrat" w:hAnsi="Montserrat" w:cstheme="minorHAnsi"/>
        </w:rPr>
        <w:t>, Jobseeker’s Allowance, Child Benefit, Working Tax Credit, Housing Benefit o</w:t>
      </w:r>
      <w:r w:rsidR="00C66963">
        <w:rPr>
          <w:rFonts w:ascii="Montserrat" w:hAnsi="Montserrat" w:cstheme="minorHAnsi"/>
        </w:rPr>
        <w:t xml:space="preserve">r </w:t>
      </w:r>
      <w:r w:rsidRPr="00F112BA">
        <w:rPr>
          <w:rFonts w:ascii="Montserrat" w:hAnsi="Montserrat" w:cstheme="minorHAnsi"/>
        </w:rPr>
        <w:t>U</w:t>
      </w:r>
      <w:r w:rsidR="001A30F7" w:rsidRPr="00F112BA">
        <w:rPr>
          <w:rFonts w:ascii="Montserrat" w:hAnsi="Montserrat" w:cstheme="minorHAnsi"/>
        </w:rPr>
        <w:t>niversal Credit</w:t>
      </w:r>
      <w:r w:rsidR="00C16CB2" w:rsidRPr="00F112BA">
        <w:rPr>
          <w:rFonts w:ascii="Montserrat" w:hAnsi="Montserrat" w:cstheme="minorHAnsi"/>
        </w:rPr>
        <w:t>.</w:t>
      </w:r>
    </w:p>
    <w:p w14:paraId="3DC0B113" w14:textId="77777777" w:rsidR="001B2745" w:rsidRPr="00F112BA" w:rsidRDefault="001B2745" w:rsidP="00B0766F">
      <w:pPr>
        <w:spacing w:after="7" w:line="250" w:lineRule="auto"/>
        <w:rPr>
          <w:rFonts w:ascii="Montserrat" w:hAnsi="Montserrat" w:cstheme="minorHAnsi"/>
          <w:b/>
        </w:rPr>
      </w:pPr>
    </w:p>
    <w:p w14:paraId="5780E216" w14:textId="685FC976" w:rsidR="00DD79F6" w:rsidRPr="00F112BA" w:rsidRDefault="00DD79F6" w:rsidP="00DD79F6">
      <w:pPr>
        <w:spacing w:after="7" w:line="250" w:lineRule="auto"/>
        <w:ind w:left="-5"/>
        <w:rPr>
          <w:rFonts w:ascii="Montserrat" w:hAnsi="Montserrat" w:cstheme="minorHAnsi"/>
        </w:rPr>
      </w:pPr>
      <w:r w:rsidRPr="00F112BA">
        <w:rPr>
          <w:rFonts w:ascii="Montserrat" w:hAnsi="Montserrat" w:cstheme="minorHAnsi"/>
          <w:b/>
        </w:rPr>
        <w:t>Appeal</w:t>
      </w:r>
      <w:r w:rsidR="00BF0DCC" w:rsidRPr="00F112BA">
        <w:rPr>
          <w:rFonts w:ascii="Montserrat" w:hAnsi="Montserrat" w:cstheme="minorHAnsi"/>
          <w:b/>
        </w:rPr>
        <w:t>ing a Decision</w:t>
      </w:r>
    </w:p>
    <w:p w14:paraId="066E3C50" w14:textId="7B68A96C" w:rsidR="00DD79F6" w:rsidRPr="00F112BA" w:rsidRDefault="005C0EB2" w:rsidP="00DD79F6">
      <w:pPr>
        <w:ind w:left="-5" w:right="12"/>
        <w:rPr>
          <w:rFonts w:ascii="Montserrat" w:hAnsi="Montserrat" w:cstheme="minorHAnsi"/>
        </w:rPr>
      </w:pPr>
      <w:r w:rsidRPr="00F112BA">
        <w:rPr>
          <w:rFonts w:ascii="Montserrat" w:hAnsi="Montserrat" w:cstheme="minorHAnsi"/>
        </w:rPr>
        <w:t>If your application is rejected, y</w:t>
      </w:r>
      <w:r w:rsidR="00603315" w:rsidRPr="00F112BA">
        <w:rPr>
          <w:rFonts w:ascii="Montserrat" w:hAnsi="Montserrat" w:cstheme="minorHAnsi"/>
        </w:rPr>
        <w:t xml:space="preserve">ou </w:t>
      </w:r>
      <w:r w:rsidR="00791F29" w:rsidRPr="00F112BA">
        <w:rPr>
          <w:rFonts w:ascii="Montserrat" w:hAnsi="Montserrat" w:cstheme="minorHAnsi"/>
        </w:rPr>
        <w:t>will be notified by email</w:t>
      </w:r>
      <w:r w:rsidR="001C1F23" w:rsidRPr="00F112BA">
        <w:rPr>
          <w:rFonts w:ascii="Montserrat" w:hAnsi="Montserrat" w:cstheme="minorHAnsi"/>
        </w:rPr>
        <w:t xml:space="preserve"> with reasons for the decision. You </w:t>
      </w:r>
      <w:r w:rsidR="00603315" w:rsidRPr="00F112BA">
        <w:rPr>
          <w:rFonts w:ascii="Montserrat" w:hAnsi="Montserrat" w:cstheme="minorHAnsi"/>
        </w:rPr>
        <w:t>have the right to appeal</w:t>
      </w:r>
      <w:r w:rsidRPr="00F112BA">
        <w:rPr>
          <w:rFonts w:ascii="Montserrat" w:hAnsi="Montserrat" w:cstheme="minorHAnsi"/>
        </w:rPr>
        <w:t xml:space="preserve"> </w:t>
      </w:r>
      <w:r w:rsidR="001C1F23" w:rsidRPr="00F112BA">
        <w:rPr>
          <w:rFonts w:ascii="Montserrat" w:hAnsi="Montserrat" w:cstheme="minorHAnsi"/>
        </w:rPr>
        <w:t xml:space="preserve">any </w:t>
      </w:r>
      <w:r w:rsidRPr="00F112BA">
        <w:rPr>
          <w:rFonts w:ascii="Montserrat" w:hAnsi="Montserrat" w:cstheme="minorHAnsi"/>
        </w:rPr>
        <w:t xml:space="preserve">decision. </w:t>
      </w:r>
      <w:r w:rsidR="00DD79F6" w:rsidRPr="00F112BA">
        <w:rPr>
          <w:rFonts w:ascii="Montserrat" w:hAnsi="Montserrat" w:cstheme="minorHAnsi"/>
        </w:rPr>
        <w:t xml:space="preserve">This appeal </w:t>
      </w:r>
      <w:r w:rsidR="00E82B05" w:rsidRPr="00F112BA">
        <w:rPr>
          <w:rFonts w:ascii="Montserrat" w:hAnsi="Montserrat" w:cstheme="minorHAnsi"/>
        </w:rPr>
        <w:t>will be forwarded to</w:t>
      </w:r>
      <w:r w:rsidR="00DD79F6" w:rsidRPr="00F112BA">
        <w:rPr>
          <w:rFonts w:ascii="Montserrat" w:hAnsi="Montserrat" w:cstheme="minorHAnsi"/>
        </w:rPr>
        <w:t xml:space="preserve"> the Head of </w:t>
      </w:r>
      <w:r w:rsidR="00603315" w:rsidRPr="00F112BA">
        <w:rPr>
          <w:rFonts w:ascii="Montserrat" w:hAnsi="Montserrat" w:cstheme="minorHAnsi"/>
        </w:rPr>
        <w:t>S</w:t>
      </w:r>
      <w:r w:rsidR="00CA4680" w:rsidRPr="00F112BA">
        <w:rPr>
          <w:rFonts w:ascii="Montserrat" w:hAnsi="Montserrat" w:cstheme="minorHAnsi"/>
        </w:rPr>
        <w:t>tudent</w:t>
      </w:r>
      <w:r w:rsidR="00DD79F6" w:rsidRPr="00F112BA">
        <w:rPr>
          <w:rFonts w:ascii="Montserrat" w:hAnsi="Montserrat" w:cstheme="minorHAnsi"/>
        </w:rPr>
        <w:t xml:space="preserve"> </w:t>
      </w:r>
      <w:r w:rsidR="00603315" w:rsidRPr="00F112BA">
        <w:rPr>
          <w:rFonts w:ascii="Montserrat" w:hAnsi="Montserrat" w:cstheme="minorHAnsi"/>
        </w:rPr>
        <w:t>S</w:t>
      </w:r>
      <w:r w:rsidR="00DD79F6" w:rsidRPr="00F112BA">
        <w:rPr>
          <w:rFonts w:ascii="Montserrat" w:hAnsi="Montserrat" w:cstheme="minorHAnsi"/>
        </w:rPr>
        <w:t>upport</w:t>
      </w:r>
      <w:r w:rsidR="00C91608" w:rsidRPr="00F112BA">
        <w:rPr>
          <w:rFonts w:ascii="Montserrat" w:hAnsi="Montserrat" w:cstheme="minorHAnsi"/>
        </w:rPr>
        <w:t xml:space="preserve"> for consideration</w:t>
      </w:r>
      <w:r w:rsidR="00DD79F6" w:rsidRPr="00F112BA">
        <w:rPr>
          <w:rFonts w:ascii="Montserrat" w:hAnsi="Montserrat" w:cstheme="minorHAnsi"/>
        </w:rPr>
        <w:t xml:space="preserve">. Please </w:t>
      </w:r>
      <w:r w:rsidR="00DC4EE6" w:rsidRPr="00F112BA">
        <w:rPr>
          <w:rFonts w:ascii="Montserrat" w:hAnsi="Montserrat" w:cstheme="minorHAnsi"/>
        </w:rPr>
        <w:t>explain in detail the</w:t>
      </w:r>
      <w:r w:rsidR="00DD79F6" w:rsidRPr="00F112BA">
        <w:rPr>
          <w:rFonts w:ascii="Montserrat" w:hAnsi="Montserrat" w:cstheme="minorHAnsi"/>
        </w:rPr>
        <w:t xml:space="preserve"> reason</w:t>
      </w:r>
      <w:r w:rsidR="004622D7" w:rsidRPr="00F112BA">
        <w:rPr>
          <w:rFonts w:ascii="Montserrat" w:hAnsi="Montserrat" w:cstheme="minorHAnsi"/>
        </w:rPr>
        <w:t>s</w:t>
      </w:r>
      <w:r w:rsidR="00DD79F6" w:rsidRPr="00F112BA">
        <w:rPr>
          <w:rFonts w:ascii="Montserrat" w:hAnsi="Montserrat" w:cstheme="minorHAnsi"/>
        </w:rPr>
        <w:t xml:space="preserve"> for your appeal</w:t>
      </w:r>
      <w:r w:rsidR="00AB5F40">
        <w:rPr>
          <w:rFonts w:ascii="Montserrat" w:hAnsi="Montserrat" w:cstheme="minorHAnsi"/>
        </w:rPr>
        <w:t xml:space="preserve"> and this </w:t>
      </w:r>
      <w:r w:rsidR="00DD79F6" w:rsidRPr="00F112BA">
        <w:rPr>
          <w:rFonts w:ascii="Montserrat" w:hAnsi="Montserrat" w:cstheme="minorHAnsi"/>
        </w:rPr>
        <w:t xml:space="preserve">will be dealt with in accordance with the </w:t>
      </w:r>
      <w:r w:rsidR="00C344DF" w:rsidRPr="00F112BA">
        <w:rPr>
          <w:rFonts w:ascii="Montserrat" w:hAnsi="Montserrat" w:cstheme="minorHAnsi"/>
        </w:rPr>
        <w:t>c</w:t>
      </w:r>
      <w:r w:rsidR="00DD79F6" w:rsidRPr="00F112BA">
        <w:rPr>
          <w:rFonts w:ascii="Montserrat" w:hAnsi="Montserrat" w:cstheme="minorHAnsi"/>
        </w:rPr>
        <w:t>ollege’s appeals procedures.</w:t>
      </w:r>
    </w:p>
    <w:p w14:paraId="3C323925" w14:textId="751F60D1" w:rsidR="00EA5EB9" w:rsidRPr="00F112BA" w:rsidRDefault="00EA5EB9" w:rsidP="00A30521">
      <w:pPr>
        <w:spacing w:after="7" w:line="250" w:lineRule="auto"/>
        <w:rPr>
          <w:rFonts w:ascii="Montserrat" w:hAnsi="Montserrat" w:cstheme="minorHAnsi"/>
          <w:b/>
        </w:rPr>
      </w:pPr>
    </w:p>
    <w:p w14:paraId="13783326" w14:textId="13877D9C" w:rsidR="004218A2" w:rsidRPr="00F112BA" w:rsidRDefault="00737AD1" w:rsidP="00DA74F2">
      <w:pPr>
        <w:spacing w:after="0" w:line="259" w:lineRule="auto"/>
        <w:rPr>
          <w:rFonts w:ascii="Montserrat" w:hAnsi="Montserrat" w:cstheme="minorHAnsi"/>
        </w:rPr>
      </w:pPr>
      <w:r w:rsidRPr="00F112BA">
        <w:rPr>
          <w:rFonts w:ascii="Montserrat" w:hAnsi="Montserrat" w:cstheme="minorHAnsi"/>
        </w:rPr>
        <w:t xml:space="preserve">The </w:t>
      </w:r>
      <w:r w:rsidR="00305470">
        <w:rPr>
          <w:rFonts w:ascii="Montserrat" w:hAnsi="Montserrat" w:cstheme="minorHAnsi"/>
        </w:rPr>
        <w:t>HCFE</w:t>
      </w:r>
      <w:r w:rsidRPr="00F112BA">
        <w:rPr>
          <w:rFonts w:ascii="Montserrat" w:hAnsi="Montserrat" w:cstheme="minorHAnsi"/>
        </w:rPr>
        <w:t xml:space="preserve"> bursary policy </w:t>
      </w:r>
      <w:r w:rsidR="00524846" w:rsidRPr="00F112BA">
        <w:rPr>
          <w:rFonts w:ascii="Montserrat" w:hAnsi="Montserrat" w:cstheme="minorHAnsi"/>
        </w:rPr>
        <w:t>is</w:t>
      </w:r>
      <w:r w:rsidRPr="00F112BA">
        <w:rPr>
          <w:rFonts w:ascii="Montserrat" w:hAnsi="Montserrat" w:cstheme="minorHAnsi"/>
        </w:rPr>
        <w:t xml:space="preserve"> reviewed annually.</w:t>
      </w:r>
      <w:r w:rsidR="00596CBF">
        <w:rPr>
          <w:rFonts w:ascii="Montserrat" w:hAnsi="Montserrat" w:cstheme="minorHAnsi"/>
        </w:rPr>
        <w:t xml:space="preserve"> </w:t>
      </w:r>
      <w:r w:rsidR="00596CBF" w:rsidRPr="00936F1F">
        <w:rPr>
          <w:rFonts w:ascii="Montserrat" w:hAnsi="Montserrat" w:cstheme="minorHAnsi"/>
          <w:b/>
          <w:bCs/>
        </w:rPr>
        <w:t>Current Revision = June 2026.</w:t>
      </w:r>
    </w:p>
    <w:p w14:paraId="34359E0E" w14:textId="6D3E249B" w:rsidR="00384535" w:rsidRPr="00F112BA" w:rsidRDefault="00384535" w:rsidP="00591CAE">
      <w:pPr>
        <w:spacing w:after="7" w:line="250" w:lineRule="auto"/>
        <w:rPr>
          <w:rFonts w:ascii="Montserrat" w:hAnsi="Montserrat" w:cstheme="minorHAnsi"/>
          <w:b/>
        </w:rPr>
      </w:pPr>
    </w:p>
    <w:p w14:paraId="15188BB3" w14:textId="1B7F1A4F" w:rsidR="00384535" w:rsidRPr="007D3084" w:rsidRDefault="00487D83" w:rsidP="00487D83">
      <w:pPr>
        <w:spacing w:after="7" w:line="250" w:lineRule="auto"/>
        <w:jc w:val="center"/>
        <w:rPr>
          <w:rFonts w:ascii="Montserrat" w:hAnsi="Montserrat" w:cstheme="minorHAnsi"/>
          <w:b/>
          <w:u w:val="single" w:color="000000"/>
          <w14:shadow w14:blurRad="50800" w14:dist="38100" w14:dir="2700000" w14:sx="100000" w14:sy="100000" w14:kx="0" w14:ky="0" w14:algn="tl">
            <w14:srgbClr w14:val="000000">
              <w14:alpha w14:val="60000"/>
            </w14:srgbClr>
          </w14:shadow>
        </w:rPr>
      </w:pPr>
      <w:r w:rsidRPr="007D3084">
        <w:rPr>
          <w:rFonts w:ascii="Montserrat" w:hAnsi="Montserrat" w:cstheme="minorHAnsi"/>
          <w:b/>
          <w:u w:val="single" w:color="000000"/>
          <w14:shadow w14:blurRad="50800" w14:dist="38100" w14:dir="2700000" w14:sx="100000" w14:sy="100000" w14:kx="0" w14:ky="0" w14:algn="tl">
            <w14:srgbClr w14:val="000000">
              <w14:alpha w14:val="60000"/>
            </w14:srgbClr>
          </w14:shadow>
        </w:rPr>
        <w:t>Contact I</w:t>
      </w:r>
      <w:r w:rsidR="001C4B45" w:rsidRPr="007D3084">
        <w:rPr>
          <w:rFonts w:ascii="Montserrat" w:hAnsi="Montserrat" w:cstheme="minorHAnsi"/>
          <w:b/>
          <w:u w:val="single" w:color="000000"/>
          <w14:shadow w14:blurRad="50800" w14:dist="38100" w14:dir="2700000" w14:sx="100000" w14:sy="100000" w14:kx="0" w14:ky="0" w14:algn="tl">
            <w14:srgbClr w14:val="000000">
              <w14:alpha w14:val="60000"/>
            </w14:srgbClr>
          </w14:shadow>
        </w:rPr>
        <w:t>n</w:t>
      </w:r>
      <w:r w:rsidRPr="007D3084">
        <w:rPr>
          <w:rFonts w:ascii="Montserrat" w:hAnsi="Montserrat" w:cstheme="minorHAnsi"/>
          <w:b/>
          <w:u w:val="single" w:color="000000"/>
          <w14:shadow w14:blurRad="50800" w14:dist="38100" w14:dir="2700000" w14:sx="100000" w14:sy="100000" w14:kx="0" w14:ky="0" w14:algn="tl">
            <w14:srgbClr w14:val="000000">
              <w14:alpha w14:val="60000"/>
            </w14:srgbClr>
          </w14:shadow>
        </w:rPr>
        <w:t>formation</w:t>
      </w:r>
    </w:p>
    <w:p w14:paraId="34F665CE" w14:textId="5B498D78" w:rsidR="00591CAE" w:rsidRPr="00F112BA" w:rsidRDefault="00591CAE" w:rsidP="00C11746">
      <w:pPr>
        <w:spacing w:after="7" w:line="250" w:lineRule="auto"/>
        <w:jc w:val="center"/>
        <w:rPr>
          <w:rFonts w:ascii="Montserrat" w:hAnsi="Montserrat" w:cstheme="minorHAnsi"/>
          <w:bCs/>
        </w:rPr>
      </w:pPr>
      <w:r w:rsidRPr="00F112BA">
        <w:rPr>
          <w:rFonts w:ascii="Montserrat" w:hAnsi="Montserrat" w:cstheme="minorHAnsi"/>
          <w:bCs/>
        </w:rPr>
        <w:t xml:space="preserve">If you have any </w:t>
      </w:r>
      <w:r w:rsidR="003F09ED" w:rsidRPr="00F112BA">
        <w:rPr>
          <w:rFonts w:ascii="Montserrat" w:hAnsi="Montserrat" w:cstheme="minorHAnsi"/>
          <w:bCs/>
        </w:rPr>
        <w:t>questions/</w:t>
      </w:r>
      <w:r w:rsidRPr="00F112BA">
        <w:rPr>
          <w:rFonts w:ascii="Montserrat" w:hAnsi="Montserrat" w:cstheme="minorHAnsi"/>
          <w:bCs/>
        </w:rPr>
        <w:t>comments</w:t>
      </w:r>
      <w:r w:rsidR="008C529A" w:rsidRPr="00F112BA">
        <w:rPr>
          <w:rFonts w:ascii="Montserrat" w:hAnsi="Montserrat" w:cstheme="minorHAnsi"/>
          <w:bCs/>
        </w:rPr>
        <w:t xml:space="preserve">, </w:t>
      </w:r>
      <w:r w:rsidRPr="00F112BA">
        <w:rPr>
          <w:rFonts w:ascii="Montserrat" w:hAnsi="Montserrat" w:cstheme="minorHAnsi"/>
          <w:bCs/>
        </w:rPr>
        <w:t>please contact us</w:t>
      </w:r>
      <w:r w:rsidR="009E5815" w:rsidRPr="00F112BA">
        <w:rPr>
          <w:rFonts w:ascii="Montserrat" w:hAnsi="Montserrat" w:cstheme="minorHAnsi"/>
          <w:bCs/>
        </w:rPr>
        <w:t xml:space="preserve"> at any of the below:</w:t>
      </w:r>
    </w:p>
    <w:p w14:paraId="07ADADBF" w14:textId="77777777" w:rsidR="003163F0" w:rsidRPr="00F112BA" w:rsidRDefault="003163F0" w:rsidP="00C11746">
      <w:pPr>
        <w:ind w:left="-5" w:right="12"/>
        <w:jc w:val="center"/>
        <w:rPr>
          <w:rFonts w:ascii="Montserrat" w:hAnsi="Montserrat" w:cstheme="minorHAnsi"/>
        </w:rPr>
      </w:pPr>
    </w:p>
    <w:p w14:paraId="6C095D3A" w14:textId="12C416DC" w:rsidR="00C23A94" w:rsidRPr="00F112BA" w:rsidRDefault="00C23A94" w:rsidP="00C11746">
      <w:pPr>
        <w:ind w:left="-5" w:right="12"/>
        <w:jc w:val="center"/>
        <w:rPr>
          <w:rFonts w:ascii="Montserrat" w:hAnsi="Montserrat" w:cstheme="minorHAnsi"/>
        </w:rPr>
      </w:pPr>
      <w:r w:rsidRPr="00F112BA">
        <w:rPr>
          <w:rFonts w:ascii="Montserrat" w:hAnsi="Montserrat" w:cstheme="minorHAnsi"/>
        </w:rPr>
        <w:t>David Sewell - Bursary Adm</w:t>
      </w:r>
      <w:r w:rsidR="00CD533A" w:rsidRPr="00F112BA">
        <w:rPr>
          <w:rFonts w:ascii="Montserrat" w:hAnsi="Montserrat" w:cstheme="minorHAnsi"/>
        </w:rPr>
        <w:t>in</w:t>
      </w:r>
      <w:r w:rsidR="001472B7" w:rsidRPr="00F112BA">
        <w:rPr>
          <w:rFonts w:ascii="Montserrat" w:hAnsi="Montserrat" w:cstheme="minorHAnsi"/>
        </w:rPr>
        <w:t>istration Assistant</w:t>
      </w:r>
    </w:p>
    <w:p w14:paraId="3E4A764D" w14:textId="36CDFDE2" w:rsidR="00C23A94" w:rsidRDefault="008A0D2B" w:rsidP="00C11746">
      <w:pPr>
        <w:ind w:left="-5" w:right="12"/>
        <w:jc w:val="center"/>
        <w:rPr>
          <w:rFonts w:ascii="Montserrat" w:hAnsi="Montserrat" w:cstheme="minorHAnsi"/>
        </w:rPr>
      </w:pPr>
      <w:r>
        <w:rPr>
          <w:rFonts w:ascii="Montserrat" w:hAnsi="Montserrat" w:cstheme="minorHAnsi"/>
        </w:rPr>
        <w:sym w:font="Wingdings" w:char="F028"/>
      </w:r>
      <w:r w:rsidR="00433B0E">
        <w:rPr>
          <w:rFonts w:ascii="Montserrat" w:hAnsi="Montserrat" w:cstheme="minorHAnsi"/>
        </w:rPr>
        <w:t xml:space="preserve"> </w:t>
      </w:r>
      <w:r w:rsidR="00C23A94" w:rsidRPr="00F112BA">
        <w:rPr>
          <w:rFonts w:ascii="Montserrat" w:hAnsi="Montserrat" w:cstheme="minorHAnsi"/>
        </w:rPr>
        <w:t>(01429</w:t>
      </w:r>
      <w:r w:rsidR="00D12E2C" w:rsidRPr="00F112BA">
        <w:rPr>
          <w:rFonts w:ascii="Montserrat" w:hAnsi="Montserrat" w:cstheme="minorHAnsi"/>
        </w:rPr>
        <w:t xml:space="preserve">) </w:t>
      </w:r>
      <w:r w:rsidR="00C23A94" w:rsidRPr="00F112BA">
        <w:rPr>
          <w:rFonts w:ascii="Montserrat" w:hAnsi="Montserrat" w:cstheme="minorHAnsi"/>
        </w:rPr>
        <w:t>404131</w:t>
      </w:r>
    </w:p>
    <w:p w14:paraId="20C2993E" w14:textId="47021AE1" w:rsidR="001C683E" w:rsidRDefault="00433B0E" w:rsidP="001C683E">
      <w:pPr>
        <w:ind w:right="12"/>
        <w:jc w:val="center"/>
      </w:pPr>
      <w:r>
        <w:sym w:font="Wingdings" w:char="F02A"/>
      </w:r>
      <w:r w:rsidR="008A0D2B">
        <w:t xml:space="preserve"> </w:t>
      </w:r>
      <w:hyperlink r:id="rId8" w:history="1">
        <w:r w:rsidR="008A0D2B" w:rsidRPr="00284881">
          <w:rPr>
            <w:rStyle w:val="Hyperlink"/>
            <w:rFonts w:ascii="Montserrat" w:hAnsi="Montserrat" w:cstheme="minorHAnsi"/>
          </w:rPr>
          <w:t>david.sewell@hartlepoolfe.ac.uk</w:t>
        </w:r>
      </w:hyperlink>
    </w:p>
    <w:p w14:paraId="7022606A" w14:textId="77777777" w:rsidR="001C683E" w:rsidRDefault="001C683E" w:rsidP="001C683E">
      <w:pPr>
        <w:ind w:right="12"/>
        <w:jc w:val="center"/>
        <w:rPr>
          <w:rStyle w:val="Hyperlink"/>
          <w:rFonts w:ascii="Montserrat" w:hAnsi="Montserrat" w:cstheme="minorHAnsi"/>
        </w:rPr>
      </w:pPr>
    </w:p>
    <w:p w14:paraId="78076EBB" w14:textId="6F3A4DD8" w:rsidR="006E4935" w:rsidRPr="00F112BA" w:rsidRDefault="006E4935" w:rsidP="00C11746">
      <w:pPr>
        <w:ind w:left="-5" w:right="12"/>
        <w:jc w:val="center"/>
        <w:rPr>
          <w:rFonts w:ascii="Montserrat" w:hAnsi="Montserrat" w:cstheme="minorHAnsi"/>
        </w:rPr>
      </w:pPr>
      <w:r w:rsidRPr="00F112BA">
        <w:rPr>
          <w:rFonts w:ascii="Montserrat" w:hAnsi="Montserrat" w:cstheme="minorHAnsi"/>
        </w:rPr>
        <w:t>Elizabeth Lawton - Lead Adviser (Bursary)</w:t>
      </w:r>
    </w:p>
    <w:p w14:paraId="65C5A1BC" w14:textId="68F21821" w:rsidR="00B97DF3" w:rsidRDefault="00433B0E" w:rsidP="007866BF">
      <w:pPr>
        <w:ind w:left="-5" w:right="12"/>
        <w:jc w:val="center"/>
        <w:rPr>
          <w:rFonts w:ascii="Montserrat" w:hAnsi="Montserrat" w:cstheme="minorHAnsi"/>
        </w:rPr>
      </w:pPr>
      <w:r>
        <w:rPr>
          <w:rFonts w:ascii="Montserrat" w:hAnsi="Montserrat" w:cstheme="minorHAnsi"/>
        </w:rPr>
        <w:sym w:font="Wingdings" w:char="F028"/>
      </w:r>
      <w:r>
        <w:rPr>
          <w:rFonts w:ascii="Montserrat" w:hAnsi="Montserrat" w:cstheme="minorHAnsi"/>
        </w:rPr>
        <w:t xml:space="preserve"> </w:t>
      </w:r>
      <w:r w:rsidR="006E4935" w:rsidRPr="00F112BA">
        <w:rPr>
          <w:rFonts w:ascii="Montserrat" w:hAnsi="Montserrat" w:cstheme="minorHAnsi"/>
        </w:rPr>
        <w:t>(0142</w:t>
      </w:r>
      <w:r w:rsidR="00D12E2C" w:rsidRPr="00F112BA">
        <w:rPr>
          <w:rFonts w:ascii="Montserrat" w:hAnsi="Montserrat" w:cstheme="minorHAnsi"/>
        </w:rPr>
        <w:t xml:space="preserve">9) </w:t>
      </w:r>
      <w:r w:rsidR="006E4935" w:rsidRPr="00F112BA">
        <w:rPr>
          <w:rFonts w:ascii="Montserrat" w:hAnsi="Montserrat" w:cstheme="minorHAnsi"/>
        </w:rPr>
        <w:t>404171</w:t>
      </w:r>
    </w:p>
    <w:p w14:paraId="149DABE1" w14:textId="0EDD422A" w:rsidR="001C683E" w:rsidRPr="001C683E" w:rsidRDefault="00433B0E" w:rsidP="001C683E">
      <w:pPr>
        <w:ind w:left="-5" w:right="12"/>
        <w:jc w:val="center"/>
        <w:rPr>
          <w:rFonts w:ascii="Montserrat" w:hAnsi="Montserrat" w:cstheme="minorHAnsi"/>
        </w:rPr>
      </w:pPr>
      <w:r>
        <w:sym w:font="Wingdings" w:char="F02A"/>
      </w:r>
      <w:r>
        <w:t xml:space="preserve"> </w:t>
      </w:r>
      <w:hyperlink r:id="rId9" w:history="1">
        <w:r w:rsidRPr="00284881">
          <w:rPr>
            <w:rStyle w:val="Hyperlink"/>
            <w:rFonts w:ascii="Montserrat" w:hAnsi="Montserrat" w:cstheme="minorHAnsi"/>
          </w:rPr>
          <w:t>Elizabeth.lawton@hartlepoolfe.ac.uk</w:t>
        </w:r>
      </w:hyperlink>
    </w:p>
    <w:p w14:paraId="76BDDA73" w14:textId="76D7C181" w:rsidR="005C1B70" w:rsidRPr="00F112BA" w:rsidRDefault="004C593E" w:rsidP="005C1B70">
      <w:pPr>
        <w:ind w:left="-5" w:right="12"/>
        <w:jc w:val="center"/>
        <w:rPr>
          <w:rFonts w:ascii="Montserrat" w:hAnsi="Montserrat" w:cstheme="minorHAnsi"/>
        </w:rPr>
      </w:pPr>
      <w:r>
        <w:rPr>
          <w:rFonts w:ascii="Montserrat" w:hAnsi="Montserrat" w:cstheme="minorHAnsi"/>
        </w:rPr>
        <w:sym w:font="Wingdings" w:char="F03A"/>
      </w:r>
      <w:r w:rsidR="005C1B70">
        <w:rPr>
          <w:rFonts w:ascii="Montserrat" w:hAnsi="Montserrat" w:cstheme="minorHAnsi"/>
        </w:rPr>
        <w:t xml:space="preserve"> </w:t>
      </w:r>
      <w:r w:rsidR="005C1B70" w:rsidRPr="005C1B70">
        <w:rPr>
          <w:rFonts w:ascii="Montserrat" w:hAnsi="Montserrat" w:cstheme="minorHAnsi"/>
        </w:rPr>
        <w:t>https://www.hartlepoolfe.ac.uk</w:t>
      </w:r>
    </w:p>
    <w:sectPr w:rsidR="005C1B70" w:rsidRPr="00F112BA">
      <w:headerReference w:type="even" r:id="rId10"/>
      <w:headerReference w:type="default" r:id="rId11"/>
      <w:footerReference w:type="even" r:id="rId12"/>
      <w:footerReference w:type="default" r:id="rId13"/>
      <w:headerReference w:type="first" r:id="rId14"/>
      <w:footerReference w:type="first" r:id="rId15"/>
      <w:pgSz w:w="11909" w:h="16834"/>
      <w:pgMar w:top="426" w:right="659" w:bottom="577"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66B1" w14:textId="77777777" w:rsidR="001A2ACE" w:rsidRDefault="001A2ACE" w:rsidP="00816878">
      <w:pPr>
        <w:spacing w:before="0" w:after="0" w:line="240" w:lineRule="auto"/>
      </w:pPr>
      <w:r>
        <w:separator/>
      </w:r>
    </w:p>
  </w:endnote>
  <w:endnote w:type="continuationSeparator" w:id="0">
    <w:p w14:paraId="04492998" w14:textId="77777777" w:rsidR="001A2ACE" w:rsidRDefault="001A2ACE" w:rsidP="008168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2DBE" w14:textId="77777777" w:rsidR="00816878" w:rsidRDefault="0081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4F47" w14:textId="77777777" w:rsidR="00816878" w:rsidRDefault="00816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64AE" w14:textId="77777777" w:rsidR="00816878" w:rsidRDefault="0081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B697" w14:textId="77777777" w:rsidR="001A2ACE" w:rsidRDefault="001A2ACE" w:rsidP="00816878">
      <w:pPr>
        <w:spacing w:before="0" w:after="0" w:line="240" w:lineRule="auto"/>
      </w:pPr>
      <w:r>
        <w:separator/>
      </w:r>
    </w:p>
  </w:footnote>
  <w:footnote w:type="continuationSeparator" w:id="0">
    <w:p w14:paraId="2E1B0C61" w14:textId="77777777" w:rsidR="001A2ACE" w:rsidRDefault="001A2ACE" w:rsidP="008168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D469" w14:textId="77777777" w:rsidR="00816878" w:rsidRDefault="00816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8BD" w14:textId="77777777" w:rsidR="00816878" w:rsidRDefault="0081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0099" w14:textId="77777777" w:rsidR="00816878" w:rsidRDefault="00816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50E"/>
    <w:multiLevelType w:val="multilevel"/>
    <w:tmpl w:val="3E2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930B7"/>
    <w:multiLevelType w:val="hybridMultilevel"/>
    <w:tmpl w:val="D1F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24AD"/>
    <w:multiLevelType w:val="hybridMultilevel"/>
    <w:tmpl w:val="62C81A6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0EA87F61"/>
    <w:multiLevelType w:val="hybridMultilevel"/>
    <w:tmpl w:val="F8929FDC"/>
    <w:lvl w:ilvl="0" w:tplc="FFFFFFFF">
      <w:start w:val="1"/>
      <w:numFmt w:val="bullet"/>
      <w:lvlText w:val="•"/>
      <w:lvlJc w:val="left"/>
      <w:pPr>
        <w:ind w:left="705"/>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B85401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F2A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E4FC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4F4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92C7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C3F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1486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429E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422F35"/>
    <w:multiLevelType w:val="multilevel"/>
    <w:tmpl w:val="73A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0616E"/>
    <w:multiLevelType w:val="hybridMultilevel"/>
    <w:tmpl w:val="2D68466E"/>
    <w:lvl w:ilvl="0" w:tplc="383CE3BE">
      <w:start w:val="1"/>
      <w:numFmt w:val="bullet"/>
      <w:lvlText w:val="•"/>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AA5558">
      <w:start w:val="1"/>
      <w:numFmt w:val="bullet"/>
      <w:lvlText w:val="o"/>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6482DA">
      <w:start w:val="1"/>
      <w:numFmt w:val="bullet"/>
      <w:lvlText w:val="▪"/>
      <w:lvlJc w:val="left"/>
      <w:pPr>
        <w:ind w:left="2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2463A6">
      <w:start w:val="1"/>
      <w:numFmt w:val="bullet"/>
      <w:lvlText w:val="•"/>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669C4C">
      <w:start w:val="1"/>
      <w:numFmt w:val="bullet"/>
      <w:lvlText w:val="o"/>
      <w:lvlJc w:val="left"/>
      <w:pPr>
        <w:ind w:left="3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244200">
      <w:start w:val="1"/>
      <w:numFmt w:val="bullet"/>
      <w:lvlText w:val="▪"/>
      <w:lvlJc w:val="left"/>
      <w:pPr>
        <w:ind w:left="4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647DE2">
      <w:start w:val="1"/>
      <w:numFmt w:val="bullet"/>
      <w:lvlText w:val="•"/>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A2ED9E">
      <w:start w:val="1"/>
      <w:numFmt w:val="bullet"/>
      <w:lvlText w:val="o"/>
      <w:lvlJc w:val="left"/>
      <w:pPr>
        <w:ind w:left="6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5C8BDC">
      <w:start w:val="1"/>
      <w:numFmt w:val="bullet"/>
      <w:lvlText w:val="▪"/>
      <w:lvlJc w:val="left"/>
      <w:pPr>
        <w:ind w:left="6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1B2466"/>
    <w:multiLevelType w:val="multilevel"/>
    <w:tmpl w:val="17BA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8127B"/>
    <w:multiLevelType w:val="multilevel"/>
    <w:tmpl w:val="4BE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63921"/>
    <w:multiLevelType w:val="hybridMultilevel"/>
    <w:tmpl w:val="D9260E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3A225F6D"/>
    <w:multiLevelType w:val="hybridMultilevel"/>
    <w:tmpl w:val="E35E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F0BAD"/>
    <w:multiLevelType w:val="multilevel"/>
    <w:tmpl w:val="2FF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CD794E"/>
    <w:multiLevelType w:val="hybridMultilevel"/>
    <w:tmpl w:val="FF3A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C3EC8"/>
    <w:multiLevelType w:val="hybridMultilevel"/>
    <w:tmpl w:val="6924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E69AB"/>
    <w:multiLevelType w:val="hybridMultilevel"/>
    <w:tmpl w:val="3AE261BC"/>
    <w:lvl w:ilvl="0" w:tplc="E55EC67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A67D8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70E6C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38794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94958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76B63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9E98A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46E11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EED0D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6380C62"/>
    <w:multiLevelType w:val="multilevel"/>
    <w:tmpl w:val="9334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B571BA"/>
    <w:multiLevelType w:val="hybridMultilevel"/>
    <w:tmpl w:val="8DFC91C0"/>
    <w:lvl w:ilvl="0" w:tplc="0136B12C">
      <w:start w:val="1"/>
      <w:numFmt w:val="bullet"/>
      <w:lvlText w:val="•"/>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5E80F2">
      <w:start w:val="1"/>
      <w:numFmt w:val="bullet"/>
      <w:lvlText w:val="o"/>
      <w:lvlJc w:val="left"/>
      <w:pPr>
        <w:ind w:left="16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4E2F82">
      <w:start w:val="1"/>
      <w:numFmt w:val="bullet"/>
      <w:lvlText w:val="▪"/>
      <w:lvlJc w:val="left"/>
      <w:pPr>
        <w:ind w:left="2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CC7B22">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26EE4">
      <w:start w:val="1"/>
      <w:numFmt w:val="bullet"/>
      <w:lvlText w:val="o"/>
      <w:lvlJc w:val="left"/>
      <w:pPr>
        <w:ind w:left="3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E09B68">
      <w:start w:val="1"/>
      <w:numFmt w:val="bullet"/>
      <w:lvlText w:val="▪"/>
      <w:lvlJc w:val="left"/>
      <w:pPr>
        <w:ind w:left="4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BA177E">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022360">
      <w:start w:val="1"/>
      <w:numFmt w:val="bullet"/>
      <w:lvlText w:val="o"/>
      <w:lvlJc w:val="left"/>
      <w:pPr>
        <w:ind w:left="5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3CB992">
      <w:start w:val="1"/>
      <w:numFmt w:val="bullet"/>
      <w:lvlText w:val="▪"/>
      <w:lvlJc w:val="left"/>
      <w:pPr>
        <w:ind w:left="6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34366896">
    <w:abstractNumId w:val="13"/>
  </w:num>
  <w:num w:numId="2" w16cid:durableId="930236399">
    <w:abstractNumId w:val="5"/>
  </w:num>
  <w:num w:numId="3" w16cid:durableId="1473399105">
    <w:abstractNumId w:val="15"/>
  </w:num>
  <w:num w:numId="4" w16cid:durableId="2039894695">
    <w:abstractNumId w:val="6"/>
  </w:num>
  <w:num w:numId="5" w16cid:durableId="1697660887">
    <w:abstractNumId w:val="11"/>
  </w:num>
  <w:num w:numId="6" w16cid:durableId="909003844">
    <w:abstractNumId w:val="3"/>
  </w:num>
  <w:num w:numId="7" w16cid:durableId="628511396">
    <w:abstractNumId w:val="0"/>
  </w:num>
  <w:num w:numId="8" w16cid:durableId="2146308193">
    <w:abstractNumId w:val="10"/>
  </w:num>
  <w:num w:numId="9" w16cid:durableId="187060595">
    <w:abstractNumId w:val="14"/>
  </w:num>
  <w:num w:numId="10" w16cid:durableId="1296253323">
    <w:abstractNumId w:val="8"/>
  </w:num>
  <w:num w:numId="11" w16cid:durableId="77144059">
    <w:abstractNumId w:val="2"/>
  </w:num>
  <w:num w:numId="12" w16cid:durableId="1173304892">
    <w:abstractNumId w:val="12"/>
  </w:num>
  <w:num w:numId="13" w16cid:durableId="316229886">
    <w:abstractNumId w:val="1"/>
  </w:num>
  <w:num w:numId="14" w16cid:durableId="485783064">
    <w:abstractNumId w:val="4"/>
  </w:num>
  <w:num w:numId="15" w16cid:durableId="1452482373">
    <w:abstractNumId w:val="7"/>
  </w:num>
  <w:num w:numId="16" w16cid:durableId="677923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F6"/>
    <w:rsid w:val="00000A6B"/>
    <w:rsid w:val="00001686"/>
    <w:rsid w:val="0000244E"/>
    <w:rsid w:val="00003763"/>
    <w:rsid w:val="00005836"/>
    <w:rsid w:val="00006E86"/>
    <w:rsid w:val="00010C82"/>
    <w:rsid w:val="00010CC8"/>
    <w:rsid w:val="000112F8"/>
    <w:rsid w:val="00012017"/>
    <w:rsid w:val="00013DC1"/>
    <w:rsid w:val="0001776D"/>
    <w:rsid w:val="0002217A"/>
    <w:rsid w:val="000222A4"/>
    <w:rsid w:val="00025FE6"/>
    <w:rsid w:val="00026C82"/>
    <w:rsid w:val="00031380"/>
    <w:rsid w:val="0003191B"/>
    <w:rsid w:val="00032DC6"/>
    <w:rsid w:val="0003600A"/>
    <w:rsid w:val="00036ABC"/>
    <w:rsid w:val="000427AA"/>
    <w:rsid w:val="00046823"/>
    <w:rsid w:val="00046DCD"/>
    <w:rsid w:val="00047D5E"/>
    <w:rsid w:val="00051049"/>
    <w:rsid w:val="00054DB0"/>
    <w:rsid w:val="00054FDB"/>
    <w:rsid w:val="00055250"/>
    <w:rsid w:val="00055DBF"/>
    <w:rsid w:val="000562AD"/>
    <w:rsid w:val="000606F2"/>
    <w:rsid w:val="000623DA"/>
    <w:rsid w:val="000626DA"/>
    <w:rsid w:val="00063499"/>
    <w:rsid w:val="00063900"/>
    <w:rsid w:val="00064BA2"/>
    <w:rsid w:val="00065069"/>
    <w:rsid w:val="000678C3"/>
    <w:rsid w:val="0007352B"/>
    <w:rsid w:val="00074D52"/>
    <w:rsid w:val="0007646E"/>
    <w:rsid w:val="000765B1"/>
    <w:rsid w:val="00076A40"/>
    <w:rsid w:val="00077052"/>
    <w:rsid w:val="00077A12"/>
    <w:rsid w:val="000810EF"/>
    <w:rsid w:val="00082A5E"/>
    <w:rsid w:val="00082A69"/>
    <w:rsid w:val="0008323D"/>
    <w:rsid w:val="000848B8"/>
    <w:rsid w:val="00087497"/>
    <w:rsid w:val="00090573"/>
    <w:rsid w:val="00092095"/>
    <w:rsid w:val="00092D59"/>
    <w:rsid w:val="000943AB"/>
    <w:rsid w:val="00094BA2"/>
    <w:rsid w:val="00096C18"/>
    <w:rsid w:val="00097E4A"/>
    <w:rsid w:val="000A3264"/>
    <w:rsid w:val="000A48F3"/>
    <w:rsid w:val="000A6394"/>
    <w:rsid w:val="000A6FFC"/>
    <w:rsid w:val="000A70B6"/>
    <w:rsid w:val="000B2CEA"/>
    <w:rsid w:val="000B6086"/>
    <w:rsid w:val="000B618D"/>
    <w:rsid w:val="000B70BE"/>
    <w:rsid w:val="000C3EE6"/>
    <w:rsid w:val="000C5E8A"/>
    <w:rsid w:val="000D18EF"/>
    <w:rsid w:val="000D2E60"/>
    <w:rsid w:val="000D311A"/>
    <w:rsid w:val="000D3D0E"/>
    <w:rsid w:val="000D3E9E"/>
    <w:rsid w:val="000D4672"/>
    <w:rsid w:val="000D47AD"/>
    <w:rsid w:val="000D4A83"/>
    <w:rsid w:val="000D4B8B"/>
    <w:rsid w:val="000D61FC"/>
    <w:rsid w:val="000D6CFF"/>
    <w:rsid w:val="000E08D5"/>
    <w:rsid w:val="000E1E52"/>
    <w:rsid w:val="000E31EB"/>
    <w:rsid w:val="000E3224"/>
    <w:rsid w:val="000E4A9B"/>
    <w:rsid w:val="000E61F5"/>
    <w:rsid w:val="000E7EAD"/>
    <w:rsid w:val="000F1BE5"/>
    <w:rsid w:val="000F1CF9"/>
    <w:rsid w:val="000F2492"/>
    <w:rsid w:val="000F2751"/>
    <w:rsid w:val="000F2D46"/>
    <w:rsid w:val="000F4CC6"/>
    <w:rsid w:val="000F6282"/>
    <w:rsid w:val="000F6761"/>
    <w:rsid w:val="0010287A"/>
    <w:rsid w:val="00102F94"/>
    <w:rsid w:val="00104B53"/>
    <w:rsid w:val="00105FE5"/>
    <w:rsid w:val="0010614F"/>
    <w:rsid w:val="00106DCC"/>
    <w:rsid w:val="00107948"/>
    <w:rsid w:val="001127AF"/>
    <w:rsid w:val="00112D66"/>
    <w:rsid w:val="00112EAA"/>
    <w:rsid w:val="001130B4"/>
    <w:rsid w:val="0011320A"/>
    <w:rsid w:val="0011463D"/>
    <w:rsid w:val="00114C5C"/>
    <w:rsid w:val="001164DD"/>
    <w:rsid w:val="001179DF"/>
    <w:rsid w:val="001201FE"/>
    <w:rsid w:val="00122B1E"/>
    <w:rsid w:val="00124CB4"/>
    <w:rsid w:val="00125166"/>
    <w:rsid w:val="001313AC"/>
    <w:rsid w:val="00132162"/>
    <w:rsid w:val="001350C2"/>
    <w:rsid w:val="00136B92"/>
    <w:rsid w:val="00137B89"/>
    <w:rsid w:val="00137F3D"/>
    <w:rsid w:val="001438AF"/>
    <w:rsid w:val="00143FCF"/>
    <w:rsid w:val="00144078"/>
    <w:rsid w:val="00144710"/>
    <w:rsid w:val="0014536B"/>
    <w:rsid w:val="001464FE"/>
    <w:rsid w:val="001472B7"/>
    <w:rsid w:val="00150704"/>
    <w:rsid w:val="001513D6"/>
    <w:rsid w:val="00151764"/>
    <w:rsid w:val="00154D8B"/>
    <w:rsid w:val="0015545C"/>
    <w:rsid w:val="00157BE3"/>
    <w:rsid w:val="00161F7A"/>
    <w:rsid w:val="001622F1"/>
    <w:rsid w:val="00163336"/>
    <w:rsid w:val="00163C8D"/>
    <w:rsid w:val="00163F07"/>
    <w:rsid w:val="00164F2D"/>
    <w:rsid w:val="00165370"/>
    <w:rsid w:val="00165BC8"/>
    <w:rsid w:val="00170CA6"/>
    <w:rsid w:val="00172446"/>
    <w:rsid w:val="001729C9"/>
    <w:rsid w:val="00173217"/>
    <w:rsid w:val="00173573"/>
    <w:rsid w:val="0018206B"/>
    <w:rsid w:val="00182BC0"/>
    <w:rsid w:val="001837D9"/>
    <w:rsid w:val="0018538F"/>
    <w:rsid w:val="00186D02"/>
    <w:rsid w:val="001905F1"/>
    <w:rsid w:val="00192A10"/>
    <w:rsid w:val="00192D28"/>
    <w:rsid w:val="001962A6"/>
    <w:rsid w:val="001979D8"/>
    <w:rsid w:val="001A0535"/>
    <w:rsid w:val="001A08C1"/>
    <w:rsid w:val="001A18CC"/>
    <w:rsid w:val="001A2ACE"/>
    <w:rsid w:val="001A30F7"/>
    <w:rsid w:val="001A44C9"/>
    <w:rsid w:val="001A44DB"/>
    <w:rsid w:val="001A4D4E"/>
    <w:rsid w:val="001A6C5F"/>
    <w:rsid w:val="001A7878"/>
    <w:rsid w:val="001A7965"/>
    <w:rsid w:val="001B03FF"/>
    <w:rsid w:val="001B2745"/>
    <w:rsid w:val="001B3752"/>
    <w:rsid w:val="001B49E8"/>
    <w:rsid w:val="001B4AEC"/>
    <w:rsid w:val="001B551A"/>
    <w:rsid w:val="001B6830"/>
    <w:rsid w:val="001C08B7"/>
    <w:rsid w:val="001C1401"/>
    <w:rsid w:val="001C1F23"/>
    <w:rsid w:val="001C2846"/>
    <w:rsid w:val="001C4B45"/>
    <w:rsid w:val="001C4C93"/>
    <w:rsid w:val="001C5959"/>
    <w:rsid w:val="001C683E"/>
    <w:rsid w:val="001C7CA9"/>
    <w:rsid w:val="001D02B4"/>
    <w:rsid w:val="001D0314"/>
    <w:rsid w:val="001D0486"/>
    <w:rsid w:val="001D083B"/>
    <w:rsid w:val="001D09ED"/>
    <w:rsid w:val="001D2154"/>
    <w:rsid w:val="001D2176"/>
    <w:rsid w:val="001D2A94"/>
    <w:rsid w:val="001D49BF"/>
    <w:rsid w:val="001D608C"/>
    <w:rsid w:val="001D688F"/>
    <w:rsid w:val="001D6A4E"/>
    <w:rsid w:val="001E0D23"/>
    <w:rsid w:val="001E1037"/>
    <w:rsid w:val="001E25B1"/>
    <w:rsid w:val="001E38AB"/>
    <w:rsid w:val="001E44BF"/>
    <w:rsid w:val="001E458F"/>
    <w:rsid w:val="001E4F66"/>
    <w:rsid w:val="001E5E52"/>
    <w:rsid w:val="001E7998"/>
    <w:rsid w:val="001F07B4"/>
    <w:rsid w:val="001F16B9"/>
    <w:rsid w:val="001F1791"/>
    <w:rsid w:val="001F2F03"/>
    <w:rsid w:val="001F3D53"/>
    <w:rsid w:val="001F6C7B"/>
    <w:rsid w:val="00204EEA"/>
    <w:rsid w:val="00206469"/>
    <w:rsid w:val="002073D8"/>
    <w:rsid w:val="0021000B"/>
    <w:rsid w:val="00211E29"/>
    <w:rsid w:val="00215625"/>
    <w:rsid w:val="002158D2"/>
    <w:rsid w:val="00222864"/>
    <w:rsid w:val="00223F1E"/>
    <w:rsid w:val="00223FF2"/>
    <w:rsid w:val="0022409E"/>
    <w:rsid w:val="002257CB"/>
    <w:rsid w:val="00226275"/>
    <w:rsid w:val="002264AE"/>
    <w:rsid w:val="00226E02"/>
    <w:rsid w:val="002276D7"/>
    <w:rsid w:val="0023487B"/>
    <w:rsid w:val="00234FE8"/>
    <w:rsid w:val="00235E4F"/>
    <w:rsid w:val="002363EF"/>
    <w:rsid w:val="00236653"/>
    <w:rsid w:val="00237527"/>
    <w:rsid w:val="002404AC"/>
    <w:rsid w:val="00240A02"/>
    <w:rsid w:val="00242FDE"/>
    <w:rsid w:val="00243A60"/>
    <w:rsid w:val="00244494"/>
    <w:rsid w:val="00244772"/>
    <w:rsid w:val="00247610"/>
    <w:rsid w:val="002543E5"/>
    <w:rsid w:val="00261100"/>
    <w:rsid w:val="002628EA"/>
    <w:rsid w:val="00262962"/>
    <w:rsid w:val="00263437"/>
    <w:rsid w:val="002671A6"/>
    <w:rsid w:val="0026773A"/>
    <w:rsid w:val="0027006C"/>
    <w:rsid w:val="00271513"/>
    <w:rsid w:val="00271618"/>
    <w:rsid w:val="0027349C"/>
    <w:rsid w:val="00273A25"/>
    <w:rsid w:val="002747A6"/>
    <w:rsid w:val="0027503C"/>
    <w:rsid w:val="002756DD"/>
    <w:rsid w:val="00275DA2"/>
    <w:rsid w:val="00276EA0"/>
    <w:rsid w:val="002808C0"/>
    <w:rsid w:val="002842D6"/>
    <w:rsid w:val="002873C2"/>
    <w:rsid w:val="0029434E"/>
    <w:rsid w:val="002944DC"/>
    <w:rsid w:val="00295229"/>
    <w:rsid w:val="00296232"/>
    <w:rsid w:val="00296B2A"/>
    <w:rsid w:val="00296BD6"/>
    <w:rsid w:val="00296E0E"/>
    <w:rsid w:val="002A0B68"/>
    <w:rsid w:val="002A2E7C"/>
    <w:rsid w:val="002A36EA"/>
    <w:rsid w:val="002A6FC7"/>
    <w:rsid w:val="002A73F7"/>
    <w:rsid w:val="002A7703"/>
    <w:rsid w:val="002B1350"/>
    <w:rsid w:val="002B3760"/>
    <w:rsid w:val="002B4873"/>
    <w:rsid w:val="002C0815"/>
    <w:rsid w:val="002C083D"/>
    <w:rsid w:val="002C12B4"/>
    <w:rsid w:val="002C5801"/>
    <w:rsid w:val="002C6756"/>
    <w:rsid w:val="002C7A1D"/>
    <w:rsid w:val="002C7E01"/>
    <w:rsid w:val="002D2319"/>
    <w:rsid w:val="002D6368"/>
    <w:rsid w:val="002D7A89"/>
    <w:rsid w:val="002D7BFE"/>
    <w:rsid w:val="002E0A15"/>
    <w:rsid w:val="002E2254"/>
    <w:rsid w:val="002E323C"/>
    <w:rsid w:val="002E498E"/>
    <w:rsid w:val="002F4197"/>
    <w:rsid w:val="002F48AD"/>
    <w:rsid w:val="002F52E4"/>
    <w:rsid w:val="002F5408"/>
    <w:rsid w:val="002F6ADA"/>
    <w:rsid w:val="002F7243"/>
    <w:rsid w:val="003009A3"/>
    <w:rsid w:val="00300F03"/>
    <w:rsid w:val="00301BD2"/>
    <w:rsid w:val="00301CED"/>
    <w:rsid w:val="00301D94"/>
    <w:rsid w:val="00302228"/>
    <w:rsid w:val="0030416E"/>
    <w:rsid w:val="00304F6A"/>
    <w:rsid w:val="00305470"/>
    <w:rsid w:val="003062B3"/>
    <w:rsid w:val="003065BD"/>
    <w:rsid w:val="00306DD4"/>
    <w:rsid w:val="003074AD"/>
    <w:rsid w:val="00312368"/>
    <w:rsid w:val="00313410"/>
    <w:rsid w:val="00314A48"/>
    <w:rsid w:val="00315A41"/>
    <w:rsid w:val="00315AEC"/>
    <w:rsid w:val="003163F0"/>
    <w:rsid w:val="00317130"/>
    <w:rsid w:val="00320FF9"/>
    <w:rsid w:val="00323249"/>
    <w:rsid w:val="00323544"/>
    <w:rsid w:val="003236C7"/>
    <w:rsid w:val="00324308"/>
    <w:rsid w:val="00324FDA"/>
    <w:rsid w:val="00326D80"/>
    <w:rsid w:val="00326F59"/>
    <w:rsid w:val="003302D7"/>
    <w:rsid w:val="003302ED"/>
    <w:rsid w:val="00330AEA"/>
    <w:rsid w:val="003333B5"/>
    <w:rsid w:val="00334F1D"/>
    <w:rsid w:val="0033606A"/>
    <w:rsid w:val="00342287"/>
    <w:rsid w:val="00342AD8"/>
    <w:rsid w:val="00343A74"/>
    <w:rsid w:val="00344E5F"/>
    <w:rsid w:val="00345FD1"/>
    <w:rsid w:val="003464E0"/>
    <w:rsid w:val="00346CDE"/>
    <w:rsid w:val="00350539"/>
    <w:rsid w:val="00350E22"/>
    <w:rsid w:val="00351D03"/>
    <w:rsid w:val="003530A2"/>
    <w:rsid w:val="00360F97"/>
    <w:rsid w:val="003612B1"/>
    <w:rsid w:val="00361446"/>
    <w:rsid w:val="0036356A"/>
    <w:rsid w:val="003675DE"/>
    <w:rsid w:val="003679A4"/>
    <w:rsid w:val="00367C5D"/>
    <w:rsid w:val="00370E38"/>
    <w:rsid w:val="00372B32"/>
    <w:rsid w:val="00372D3B"/>
    <w:rsid w:val="0037793F"/>
    <w:rsid w:val="00381433"/>
    <w:rsid w:val="0038164A"/>
    <w:rsid w:val="003827A2"/>
    <w:rsid w:val="00382F99"/>
    <w:rsid w:val="00383EA0"/>
    <w:rsid w:val="00383FDF"/>
    <w:rsid w:val="00384535"/>
    <w:rsid w:val="00385088"/>
    <w:rsid w:val="00390A01"/>
    <w:rsid w:val="003919DB"/>
    <w:rsid w:val="00392AA8"/>
    <w:rsid w:val="00393380"/>
    <w:rsid w:val="00393C88"/>
    <w:rsid w:val="00394F24"/>
    <w:rsid w:val="003955CF"/>
    <w:rsid w:val="00395785"/>
    <w:rsid w:val="0039692B"/>
    <w:rsid w:val="003A1012"/>
    <w:rsid w:val="003A42C8"/>
    <w:rsid w:val="003A4A23"/>
    <w:rsid w:val="003A5205"/>
    <w:rsid w:val="003A7C94"/>
    <w:rsid w:val="003A7EBC"/>
    <w:rsid w:val="003B0E6C"/>
    <w:rsid w:val="003B2349"/>
    <w:rsid w:val="003B26D9"/>
    <w:rsid w:val="003B2851"/>
    <w:rsid w:val="003B399B"/>
    <w:rsid w:val="003B5140"/>
    <w:rsid w:val="003C034F"/>
    <w:rsid w:val="003C0964"/>
    <w:rsid w:val="003C1CF8"/>
    <w:rsid w:val="003C2D5E"/>
    <w:rsid w:val="003C7EA3"/>
    <w:rsid w:val="003D0E61"/>
    <w:rsid w:val="003D0F24"/>
    <w:rsid w:val="003D316F"/>
    <w:rsid w:val="003D35BA"/>
    <w:rsid w:val="003E141E"/>
    <w:rsid w:val="003E1B5E"/>
    <w:rsid w:val="003E38F9"/>
    <w:rsid w:val="003F00F8"/>
    <w:rsid w:val="003F09ED"/>
    <w:rsid w:val="003F0BE9"/>
    <w:rsid w:val="003F7270"/>
    <w:rsid w:val="003F73FD"/>
    <w:rsid w:val="00400A4E"/>
    <w:rsid w:val="004019F2"/>
    <w:rsid w:val="00402B29"/>
    <w:rsid w:val="00402C34"/>
    <w:rsid w:val="00403241"/>
    <w:rsid w:val="004061FE"/>
    <w:rsid w:val="0041064F"/>
    <w:rsid w:val="0041264F"/>
    <w:rsid w:val="00412EB2"/>
    <w:rsid w:val="00413A72"/>
    <w:rsid w:val="00413F65"/>
    <w:rsid w:val="0041487F"/>
    <w:rsid w:val="004152AE"/>
    <w:rsid w:val="0041571D"/>
    <w:rsid w:val="00416BF0"/>
    <w:rsid w:val="00417AEF"/>
    <w:rsid w:val="004218A2"/>
    <w:rsid w:val="00421AC1"/>
    <w:rsid w:val="004233EA"/>
    <w:rsid w:val="004248DD"/>
    <w:rsid w:val="004265FC"/>
    <w:rsid w:val="00426B30"/>
    <w:rsid w:val="00431A15"/>
    <w:rsid w:val="00432E74"/>
    <w:rsid w:val="00433B0E"/>
    <w:rsid w:val="00434B3A"/>
    <w:rsid w:val="0043799D"/>
    <w:rsid w:val="00440467"/>
    <w:rsid w:val="0044238F"/>
    <w:rsid w:val="00442B29"/>
    <w:rsid w:val="00442FD1"/>
    <w:rsid w:val="00443797"/>
    <w:rsid w:val="00444C68"/>
    <w:rsid w:val="00451951"/>
    <w:rsid w:val="00453E2E"/>
    <w:rsid w:val="00454168"/>
    <w:rsid w:val="004543AC"/>
    <w:rsid w:val="00456E29"/>
    <w:rsid w:val="004576F2"/>
    <w:rsid w:val="00461033"/>
    <w:rsid w:val="004622D7"/>
    <w:rsid w:val="00464295"/>
    <w:rsid w:val="00466E6D"/>
    <w:rsid w:val="00467ADC"/>
    <w:rsid w:val="0047088E"/>
    <w:rsid w:val="00470DC6"/>
    <w:rsid w:val="0047218B"/>
    <w:rsid w:val="00472239"/>
    <w:rsid w:val="00472800"/>
    <w:rsid w:val="004728AD"/>
    <w:rsid w:val="0047438D"/>
    <w:rsid w:val="00480DD7"/>
    <w:rsid w:val="00482FA4"/>
    <w:rsid w:val="004831F1"/>
    <w:rsid w:val="004835C0"/>
    <w:rsid w:val="004842BB"/>
    <w:rsid w:val="00485A33"/>
    <w:rsid w:val="00487261"/>
    <w:rsid w:val="00487D83"/>
    <w:rsid w:val="00493F0B"/>
    <w:rsid w:val="00494052"/>
    <w:rsid w:val="0049533B"/>
    <w:rsid w:val="00496DEA"/>
    <w:rsid w:val="004A0A01"/>
    <w:rsid w:val="004A14B6"/>
    <w:rsid w:val="004A1BB3"/>
    <w:rsid w:val="004A26AB"/>
    <w:rsid w:val="004A3FF3"/>
    <w:rsid w:val="004A4380"/>
    <w:rsid w:val="004A4483"/>
    <w:rsid w:val="004A46A9"/>
    <w:rsid w:val="004A4BF1"/>
    <w:rsid w:val="004A5E28"/>
    <w:rsid w:val="004A652F"/>
    <w:rsid w:val="004A6B6E"/>
    <w:rsid w:val="004B0938"/>
    <w:rsid w:val="004B194E"/>
    <w:rsid w:val="004B251C"/>
    <w:rsid w:val="004B33CE"/>
    <w:rsid w:val="004B53A3"/>
    <w:rsid w:val="004B74C6"/>
    <w:rsid w:val="004B7893"/>
    <w:rsid w:val="004B796C"/>
    <w:rsid w:val="004C2158"/>
    <w:rsid w:val="004C593E"/>
    <w:rsid w:val="004C646C"/>
    <w:rsid w:val="004D06CE"/>
    <w:rsid w:val="004D3AD4"/>
    <w:rsid w:val="004D4572"/>
    <w:rsid w:val="004D6C40"/>
    <w:rsid w:val="004E383A"/>
    <w:rsid w:val="004E5064"/>
    <w:rsid w:val="004E50F7"/>
    <w:rsid w:val="004E5995"/>
    <w:rsid w:val="004E7741"/>
    <w:rsid w:val="004F0873"/>
    <w:rsid w:val="004F0F86"/>
    <w:rsid w:val="004F1132"/>
    <w:rsid w:val="004F3803"/>
    <w:rsid w:val="004F4BB9"/>
    <w:rsid w:val="004F4D7A"/>
    <w:rsid w:val="004F5375"/>
    <w:rsid w:val="004F5A5F"/>
    <w:rsid w:val="004F6392"/>
    <w:rsid w:val="00501BEC"/>
    <w:rsid w:val="00502D9A"/>
    <w:rsid w:val="00504AFB"/>
    <w:rsid w:val="00505545"/>
    <w:rsid w:val="00512F28"/>
    <w:rsid w:val="00513F5E"/>
    <w:rsid w:val="005149E8"/>
    <w:rsid w:val="00517537"/>
    <w:rsid w:val="005175F2"/>
    <w:rsid w:val="00517D30"/>
    <w:rsid w:val="005202F1"/>
    <w:rsid w:val="005204DE"/>
    <w:rsid w:val="005210F6"/>
    <w:rsid w:val="005227EF"/>
    <w:rsid w:val="0052375E"/>
    <w:rsid w:val="00523D92"/>
    <w:rsid w:val="00524846"/>
    <w:rsid w:val="005249EE"/>
    <w:rsid w:val="00530352"/>
    <w:rsid w:val="0053434D"/>
    <w:rsid w:val="00534389"/>
    <w:rsid w:val="00536053"/>
    <w:rsid w:val="00536920"/>
    <w:rsid w:val="00537CF8"/>
    <w:rsid w:val="0054046F"/>
    <w:rsid w:val="005404AC"/>
    <w:rsid w:val="005404E1"/>
    <w:rsid w:val="0054164C"/>
    <w:rsid w:val="00542B8E"/>
    <w:rsid w:val="0054408A"/>
    <w:rsid w:val="0054442E"/>
    <w:rsid w:val="00544A30"/>
    <w:rsid w:val="00545FA0"/>
    <w:rsid w:val="00546993"/>
    <w:rsid w:val="00546F09"/>
    <w:rsid w:val="00552106"/>
    <w:rsid w:val="005522EB"/>
    <w:rsid w:val="005528B1"/>
    <w:rsid w:val="0055550D"/>
    <w:rsid w:val="00555570"/>
    <w:rsid w:val="00555A7A"/>
    <w:rsid w:val="00555C65"/>
    <w:rsid w:val="00556DF7"/>
    <w:rsid w:val="00561086"/>
    <w:rsid w:val="00563ECE"/>
    <w:rsid w:val="00567A7C"/>
    <w:rsid w:val="00571B50"/>
    <w:rsid w:val="0057211A"/>
    <w:rsid w:val="0057243D"/>
    <w:rsid w:val="005728BE"/>
    <w:rsid w:val="005742F5"/>
    <w:rsid w:val="00574381"/>
    <w:rsid w:val="00575506"/>
    <w:rsid w:val="005766E7"/>
    <w:rsid w:val="00580288"/>
    <w:rsid w:val="00580EED"/>
    <w:rsid w:val="00584988"/>
    <w:rsid w:val="005858B8"/>
    <w:rsid w:val="005873DE"/>
    <w:rsid w:val="005906AA"/>
    <w:rsid w:val="005915CC"/>
    <w:rsid w:val="00591CAE"/>
    <w:rsid w:val="00592427"/>
    <w:rsid w:val="005936B4"/>
    <w:rsid w:val="005938F8"/>
    <w:rsid w:val="005949DF"/>
    <w:rsid w:val="00594CDF"/>
    <w:rsid w:val="00596CBF"/>
    <w:rsid w:val="00597763"/>
    <w:rsid w:val="005A0F82"/>
    <w:rsid w:val="005A1015"/>
    <w:rsid w:val="005A1D2F"/>
    <w:rsid w:val="005A2E25"/>
    <w:rsid w:val="005A518D"/>
    <w:rsid w:val="005A54CD"/>
    <w:rsid w:val="005A60EB"/>
    <w:rsid w:val="005A7A77"/>
    <w:rsid w:val="005A7A8C"/>
    <w:rsid w:val="005B24EC"/>
    <w:rsid w:val="005B3B36"/>
    <w:rsid w:val="005B5B92"/>
    <w:rsid w:val="005B734E"/>
    <w:rsid w:val="005B753F"/>
    <w:rsid w:val="005C0059"/>
    <w:rsid w:val="005C0EB2"/>
    <w:rsid w:val="005C10F2"/>
    <w:rsid w:val="005C1B70"/>
    <w:rsid w:val="005C3124"/>
    <w:rsid w:val="005C7545"/>
    <w:rsid w:val="005D0DD4"/>
    <w:rsid w:val="005D17DE"/>
    <w:rsid w:val="005D31C4"/>
    <w:rsid w:val="005D658B"/>
    <w:rsid w:val="005E1D9B"/>
    <w:rsid w:val="005E1DD8"/>
    <w:rsid w:val="005E2AEB"/>
    <w:rsid w:val="005E3CEF"/>
    <w:rsid w:val="005E5336"/>
    <w:rsid w:val="005E556E"/>
    <w:rsid w:val="005E6314"/>
    <w:rsid w:val="005E6DD9"/>
    <w:rsid w:val="005F0D92"/>
    <w:rsid w:val="005F20DF"/>
    <w:rsid w:val="005F2684"/>
    <w:rsid w:val="005F4A4C"/>
    <w:rsid w:val="005F54D2"/>
    <w:rsid w:val="005F5534"/>
    <w:rsid w:val="005F5D7D"/>
    <w:rsid w:val="005F6931"/>
    <w:rsid w:val="005F6D79"/>
    <w:rsid w:val="005F7C9C"/>
    <w:rsid w:val="00603315"/>
    <w:rsid w:val="006036C0"/>
    <w:rsid w:val="006042D4"/>
    <w:rsid w:val="0060471A"/>
    <w:rsid w:val="00605DC1"/>
    <w:rsid w:val="00607532"/>
    <w:rsid w:val="00610730"/>
    <w:rsid w:val="0061301B"/>
    <w:rsid w:val="006134D3"/>
    <w:rsid w:val="0061437A"/>
    <w:rsid w:val="00615203"/>
    <w:rsid w:val="00615C96"/>
    <w:rsid w:val="00615E2A"/>
    <w:rsid w:val="00624D09"/>
    <w:rsid w:val="00626D97"/>
    <w:rsid w:val="00627530"/>
    <w:rsid w:val="006334C0"/>
    <w:rsid w:val="00634C36"/>
    <w:rsid w:val="00636020"/>
    <w:rsid w:val="006402C2"/>
    <w:rsid w:val="00640E96"/>
    <w:rsid w:val="006414AA"/>
    <w:rsid w:val="00642D7F"/>
    <w:rsid w:val="006450DF"/>
    <w:rsid w:val="0064572D"/>
    <w:rsid w:val="00645DE9"/>
    <w:rsid w:val="00646487"/>
    <w:rsid w:val="00646C98"/>
    <w:rsid w:val="00654CFF"/>
    <w:rsid w:val="00657679"/>
    <w:rsid w:val="006579D5"/>
    <w:rsid w:val="00657F8E"/>
    <w:rsid w:val="006605FD"/>
    <w:rsid w:val="006628F1"/>
    <w:rsid w:val="00662FA6"/>
    <w:rsid w:val="006630A4"/>
    <w:rsid w:val="0066436C"/>
    <w:rsid w:val="006658DA"/>
    <w:rsid w:val="00666408"/>
    <w:rsid w:val="00666C76"/>
    <w:rsid w:val="00671189"/>
    <w:rsid w:val="00671538"/>
    <w:rsid w:val="00671BF7"/>
    <w:rsid w:val="00675B50"/>
    <w:rsid w:val="006763FF"/>
    <w:rsid w:val="006767E6"/>
    <w:rsid w:val="006800BE"/>
    <w:rsid w:val="00682277"/>
    <w:rsid w:val="00683F1F"/>
    <w:rsid w:val="00684E74"/>
    <w:rsid w:val="006871D5"/>
    <w:rsid w:val="00687748"/>
    <w:rsid w:val="00691098"/>
    <w:rsid w:val="006915C8"/>
    <w:rsid w:val="006916E5"/>
    <w:rsid w:val="00692361"/>
    <w:rsid w:val="00694E88"/>
    <w:rsid w:val="00696726"/>
    <w:rsid w:val="0069687C"/>
    <w:rsid w:val="0069718F"/>
    <w:rsid w:val="00697B18"/>
    <w:rsid w:val="006A0A43"/>
    <w:rsid w:val="006A10E8"/>
    <w:rsid w:val="006A1DC5"/>
    <w:rsid w:val="006A1DD4"/>
    <w:rsid w:val="006A266D"/>
    <w:rsid w:val="006A5E25"/>
    <w:rsid w:val="006A6076"/>
    <w:rsid w:val="006B028F"/>
    <w:rsid w:val="006B0F3D"/>
    <w:rsid w:val="006B1D29"/>
    <w:rsid w:val="006B4FBE"/>
    <w:rsid w:val="006B55A4"/>
    <w:rsid w:val="006B6F45"/>
    <w:rsid w:val="006B7C17"/>
    <w:rsid w:val="006D2435"/>
    <w:rsid w:val="006D3742"/>
    <w:rsid w:val="006D4610"/>
    <w:rsid w:val="006D6262"/>
    <w:rsid w:val="006D66AF"/>
    <w:rsid w:val="006D6EDB"/>
    <w:rsid w:val="006D7793"/>
    <w:rsid w:val="006E050A"/>
    <w:rsid w:val="006E2AFE"/>
    <w:rsid w:val="006E2C7A"/>
    <w:rsid w:val="006E2F8C"/>
    <w:rsid w:val="006E3B50"/>
    <w:rsid w:val="006E4935"/>
    <w:rsid w:val="006E5B97"/>
    <w:rsid w:val="006E5D54"/>
    <w:rsid w:val="006E6DA5"/>
    <w:rsid w:val="006E7CB7"/>
    <w:rsid w:val="006F490B"/>
    <w:rsid w:val="006F51F2"/>
    <w:rsid w:val="006F5272"/>
    <w:rsid w:val="006F5AE9"/>
    <w:rsid w:val="0070671C"/>
    <w:rsid w:val="00710B96"/>
    <w:rsid w:val="0071205B"/>
    <w:rsid w:val="0071282B"/>
    <w:rsid w:val="00713DD6"/>
    <w:rsid w:val="0071481D"/>
    <w:rsid w:val="00720589"/>
    <w:rsid w:val="007208D0"/>
    <w:rsid w:val="007217E3"/>
    <w:rsid w:val="007223A0"/>
    <w:rsid w:val="00723A52"/>
    <w:rsid w:val="00724D8B"/>
    <w:rsid w:val="00726398"/>
    <w:rsid w:val="00726817"/>
    <w:rsid w:val="00726FC6"/>
    <w:rsid w:val="00731FD5"/>
    <w:rsid w:val="00732EC7"/>
    <w:rsid w:val="00734EBA"/>
    <w:rsid w:val="007367AD"/>
    <w:rsid w:val="00736D82"/>
    <w:rsid w:val="00736FAC"/>
    <w:rsid w:val="00737AD1"/>
    <w:rsid w:val="0074043B"/>
    <w:rsid w:val="0074078C"/>
    <w:rsid w:val="00741142"/>
    <w:rsid w:val="00741D6E"/>
    <w:rsid w:val="007421BB"/>
    <w:rsid w:val="007427E4"/>
    <w:rsid w:val="00746367"/>
    <w:rsid w:val="00746D7C"/>
    <w:rsid w:val="00750FA1"/>
    <w:rsid w:val="007512E1"/>
    <w:rsid w:val="00751A25"/>
    <w:rsid w:val="00751FA1"/>
    <w:rsid w:val="0075325D"/>
    <w:rsid w:val="00753832"/>
    <w:rsid w:val="00754A99"/>
    <w:rsid w:val="0075636B"/>
    <w:rsid w:val="00756EF6"/>
    <w:rsid w:val="007579E3"/>
    <w:rsid w:val="00761A38"/>
    <w:rsid w:val="00763D83"/>
    <w:rsid w:val="00764104"/>
    <w:rsid w:val="007646D1"/>
    <w:rsid w:val="00765A1A"/>
    <w:rsid w:val="00765B11"/>
    <w:rsid w:val="007676C7"/>
    <w:rsid w:val="00772C8A"/>
    <w:rsid w:val="00774420"/>
    <w:rsid w:val="00774D73"/>
    <w:rsid w:val="00780CBF"/>
    <w:rsid w:val="00780D75"/>
    <w:rsid w:val="007813FF"/>
    <w:rsid w:val="00781BAF"/>
    <w:rsid w:val="00783DFA"/>
    <w:rsid w:val="007866BF"/>
    <w:rsid w:val="007867C6"/>
    <w:rsid w:val="00790A3C"/>
    <w:rsid w:val="00791F29"/>
    <w:rsid w:val="007921E0"/>
    <w:rsid w:val="00794379"/>
    <w:rsid w:val="00795A0D"/>
    <w:rsid w:val="007A1C06"/>
    <w:rsid w:val="007A290B"/>
    <w:rsid w:val="007A2F35"/>
    <w:rsid w:val="007A3D9D"/>
    <w:rsid w:val="007A4ECD"/>
    <w:rsid w:val="007A5B86"/>
    <w:rsid w:val="007A5EBA"/>
    <w:rsid w:val="007A7517"/>
    <w:rsid w:val="007B0B3E"/>
    <w:rsid w:val="007B29DF"/>
    <w:rsid w:val="007B2EDE"/>
    <w:rsid w:val="007B330D"/>
    <w:rsid w:val="007B3B0C"/>
    <w:rsid w:val="007B3D23"/>
    <w:rsid w:val="007B5B38"/>
    <w:rsid w:val="007C1289"/>
    <w:rsid w:val="007C57E0"/>
    <w:rsid w:val="007C65F9"/>
    <w:rsid w:val="007C6BA8"/>
    <w:rsid w:val="007C6C32"/>
    <w:rsid w:val="007C7AC7"/>
    <w:rsid w:val="007C7E7E"/>
    <w:rsid w:val="007D0039"/>
    <w:rsid w:val="007D203D"/>
    <w:rsid w:val="007D28FD"/>
    <w:rsid w:val="007D2A7C"/>
    <w:rsid w:val="007D3084"/>
    <w:rsid w:val="007D3CA2"/>
    <w:rsid w:val="007D43F6"/>
    <w:rsid w:val="007D4824"/>
    <w:rsid w:val="007D55D5"/>
    <w:rsid w:val="007D577F"/>
    <w:rsid w:val="007D66DA"/>
    <w:rsid w:val="007E2511"/>
    <w:rsid w:val="007E356A"/>
    <w:rsid w:val="007E6F66"/>
    <w:rsid w:val="007E77AD"/>
    <w:rsid w:val="007E7F0B"/>
    <w:rsid w:val="007F04AD"/>
    <w:rsid w:val="007F29A6"/>
    <w:rsid w:val="007F3D11"/>
    <w:rsid w:val="007F3EB5"/>
    <w:rsid w:val="007F4B6B"/>
    <w:rsid w:val="008017E5"/>
    <w:rsid w:val="00803D70"/>
    <w:rsid w:val="00804131"/>
    <w:rsid w:val="0080429F"/>
    <w:rsid w:val="008062DB"/>
    <w:rsid w:val="00807141"/>
    <w:rsid w:val="0081055F"/>
    <w:rsid w:val="00810E45"/>
    <w:rsid w:val="00811483"/>
    <w:rsid w:val="00814F6B"/>
    <w:rsid w:val="00815C4A"/>
    <w:rsid w:val="00816878"/>
    <w:rsid w:val="008218D8"/>
    <w:rsid w:val="00822CA6"/>
    <w:rsid w:val="008232BA"/>
    <w:rsid w:val="00823963"/>
    <w:rsid w:val="008260F1"/>
    <w:rsid w:val="008264AC"/>
    <w:rsid w:val="008271EF"/>
    <w:rsid w:val="00832445"/>
    <w:rsid w:val="008332E7"/>
    <w:rsid w:val="008333AB"/>
    <w:rsid w:val="00833698"/>
    <w:rsid w:val="008350C8"/>
    <w:rsid w:val="008354E6"/>
    <w:rsid w:val="00836F60"/>
    <w:rsid w:val="00837234"/>
    <w:rsid w:val="0084092B"/>
    <w:rsid w:val="008414A2"/>
    <w:rsid w:val="00842816"/>
    <w:rsid w:val="00843AB6"/>
    <w:rsid w:val="00844FE7"/>
    <w:rsid w:val="008476C7"/>
    <w:rsid w:val="00847846"/>
    <w:rsid w:val="0085144E"/>
    <w:rsid w:val="00854527"/>
    <w:rsid w:val="00855770"/>
    <w:rsid w:val="00857CFD"/>
    <w:rsid w:val="00860186"/>
    <w:rsid w:val="008620AB"/>
    <w:rsid w:val="00863B0A"/>
    <w:rsid w:val="008643BE"/>
    <w:rsid w:val="008667E8"/>
    <w:rsid w:val="00866D5A"/>
    <w:rsid w:val="00867444"/>
    <w:rsid w:val="00867D84"/>
    <w:rsid w:val="008723FA"/>
    <w:rsid w:val="0087255C"/>
    <w:rsid w:val="008728B7"/>
    <w:rsid w:val="00873699"/>
    <w:rsid w:val="00874BB1"/>
    <w:rsid w:val="00874C6B"/>
    <w:rsid w:val="00876ADB"/>
    <w:rsid w:val="0088199A"/>
    <w:rsid w:val="00881F15"/>
    <w:rsid w:val="008828A4"/>
    <w:rsid w:val="0088408F"/>
    <w:rsid w:val="008844CF"/>
    <w:rsid w:val="008844EC"/>
    <w:rsid w:val="00884950"/>
    <w:rsid w:val="00884DC8"/>
    <w:rsid w:val="00890B36"/>
    <w:rsid w:val="008913F7"/>
    <w:rsid w:val="00891710"/>
    <w:rsid w:val="00891AB1"/>
    <w:rsid w:val="008929A0"/>
    <w:rsid w:val="008944BC"/>
    <w:rsid w:val="00897164"/>
    <w:rsid w:val="008A087F"/>
    <w:rsid w:val="008A0D2B"/>
    <w:rsid w:val="008A1ABD"/>
    <w:rsid w:val="008A2C8D"/>
    <w:rsid w:val="008A3CA2"/>
    <w:rsid w:val="008A45A5"/>
    <w:rsid w:val="008A490B"/>
    <w:rsid w:val="008A5885"/>
    <w:rsid w:val="008A6646"/>
    <w:rsid w:val="008A677B"/>
    <w:rsid w:val="008B2ACB"/>
    <w:rsid w:val="008B6279"/>
    <w:rsid w:val="008C056E"/>
    <w:rsid w:val="008C0A79"/>
    <w:rsid w:val="008C1CBE"/>
    <w:rsid w:val="008C529A"/>
    <w:rsid w:val="008C569E"/>
    <w:rsid w:val="008C7AE0"/>
    <w:rsid w:val="008C7B95"/>
    <w:rsid w:val="008D0173"/>
    <w:rsid w:val="008D5DE0"/>
    <w:rsid w:val="008D5EC5"/>
    <w:rsid w:val="008D5F07"/>
    <w:rsid w:val="008D62DE"/>
    <w:rsid w:val="008D71B7"/>
    <w:rsid w:val="008E0904"/>
    <w:rsid w:val="008E693C"/>
    <w:rsid w:val="008E6D46"/>
    <w:rsid w:val="008E7B12"/>
    <w:rsid w:val="008E7F90"/>
    <w:rsid w:val="008F03E6"/>
    <w:rsid w:val="008F447E"/>
    <w:rsid w:val="009025F1"/>
    <w:rsid w:val="009027E9"/>
    <w:rsid w:val="00905EA0"/>
    <w:rsid w:val="00907390"/>
    <w:rsid w:val="00914026"/>
    <w:rsid w:val="00915F32"/>
    <w:rsid w:val="00915F72"/>
    <w:rsid w:val="00916144"/>
    <w:rsid w:val="009170CE"/>
    <w:rsid w:val="00920046"/>
    <w:rsid w:val="00920348"/>
    <w:rsid w:val="009214A4"/>
    <w:rsid w:val="0092408C"/>
    <w:rsid w:val="00924896"/>
    <w:rsid w:val="00925C11"/>
    <w:rsid w:val="0092627C"/>
    <w:rsid w:val="00926AEE"/>
    <w:rsid w:val="00930EBF"/>
    <w:rsid w:val="009332EB"/>
    <w:rsid w:val="00933356"/>
    <w:rsid w:val="00934BB8"/>
    <w:rsid w:val="00936F1F"/>
    <w:rsid w:val="00937EDF"/>
    <w:rsid w:val="00937FCB"/>
    <w:rsid w:val="009460F0"/>
    <w:rsid w:val="0094637A"/>
    <w:rsid w:val="00946393"/>
    <w:rsid w:val="00951E40"/>
    <w:rsid w:val="00952C61"/>
    <w:rsid w:val="009545DB"/>
    <w:rsid w:val="00961132"/>
    <w:rsid w:val="00961213"/>
    <w:rsid w:val="00963C9E"/>
    <w:rsid w:val="00965097"/>
    <w:rsid w:val="00965697"/>
    <w:rsid w:val="00966569"/>
    <w:rsid w:val="009665E1"/>
    <w:rsid w:val="00966DE7"/>
    <w:rsid w:val="0097118C"/>
    <w:rsid w:val="009721C2"/>
    <w:rsid w:val="0097369A"/>
    <w:rsid w:val="009746DD"/>
    <w:rsid w:val="00976B44"/>
    <w:rsid w:val="00980E03"/>
    <w:rsid w:val="00981F3A"/>
    <w:rsid w:val="00982BBC"/>
    <w:rsid w:val="009837B9"/>
    <w:rsid w:val="009839F3"/>
    <w:rsid w:val="0098460E"/>
    <w:rsid w:val="009861AE"/>
    <w:rsid w:val="0098696D"/>
    <w:rsid w:val="00986FC1"/>
    <w:rsid w:val="00991038"/>
    <w:rsid w:val="00991329"/>
    <w:rsid w:val="00991528"/>
    <w:rsid w:val="00993797"/>
    <w:rsid w:val="00993FEC"/>
    <w:rsid w:val="0099541A"/>
    <w:rsid w:val="0099721D"/>
    <w:rsid w:val="009A08E8"/>
    <w:rsid w:val="009A2698"/>
    <w:rsid w:val="009A2B06"/>
    <w:rsid w:val="009A2F6A"/>
    <w:rsid w:val="009A31D9"/>
    <w:rsid w:val="009A40C5"/>
    <w:rsid w:val="009A4A54"/>
    <w:rsid w:val="009A4BC8"/>
    <w:rsid w:val="009A5189"/>
    <w:rsid w:val="009A603D"/>
    <w:rsid w:val="009A7260"/>
    <w:rsid w:val="009B0BD1"/>
    <w:rsid w:val="009B2D67"/>
    <w:rsid w:val="009B3230"/>
    <w:rsid w:val="009B3945"/>
    <w:rsid w:val="009B479C"/>
    <w:rsid w:val="009B540F"/>
    <w:rsid w:val="009B5504"/>
    <w:rsid w:val="009B56D7"/>
    <w:rsid w:val="009B6233"/>
    <w:rsid w:val="009B70B5"/>
    <w:rsid w:val="009C01B2"/>
    <w:rsid w:val="009C10F0"/>
    <w:rsid w:val="009C114C"/>
    <w:rsid w:val="009C5ABA"/>
    <w:rsid w:val="009C5BF4"/>
    <w:rsid w:val="009C5E96"/>
    <w:rsid w:val="009C6729"/>
    <w:rsid w:val="009D0B2B"/>
    <w:rsid w:val="009D3BE6"/>
    <w:rsid w:val="009D65BE"/>
    <w:rsid w:val="009D6DC9"/>
    <w:rsid w:val="009E0ADF"/>
    <w:rsid w:val="009E1018"/>
    <w:rsid w:val="009E1F71"/>
    <w:rsid w:val="009E2814"/>
    <w:rsid w:val="009E2EC8"/>
    <w:rsid w:val="009E475B"/>
    <w:rsid w:val="009E4E9A"/>
    <w:rsid w:val="009E5815"/>
    <w:rsid w:val="009E72FF"/>
    <w:rsid w:val="009E76C2"/>
    <w:rsid w:val="009F0703"/>
    <w:rsid w:val="009F0DEE"/>
    <w:rsid w:val="009F10D2"/>
    <w:rsid w:val="009F2BA8"/>
    <w:rsid w:val="009F2D21"/>
    <w:rsid w:val="009F2D26"/>
    <w:rsid w:val="009F57CD"/>
    <w:rsid w:val="009F7957"/>
    <w:rsid w:val="00A01525"/>
    <w:rsid w:val="00A01E82"/>
    <w:rsid w:val="00A112F1"/>
    <w:rsid w:val="00A128A5"/>
    <w:rsid w:val="00A224BD"/>
    <w:rsid w:val="00A25374"/>
    <w:rsid w:val="00A2543C"/>
    <w:rsid w:val="00A264E1"/>
    <w:rsid w:val="00A30521"/>
    <w:rsid w:val="00A30AEE"/>
    <w:rsid w:val="00A30FBD"/>
    <w:rsid w:val="00A3130F"/>
    <w:rsid w:val="00A3172A"/>
    <w:rsid w:val="00A328AF"/>
    <w:rsid w:val="00A35717"/>
    <w:rsid w:val="00A36282"/>
    <w:rsid w:val="00A36C5D"/>
    <w:rsid w:val="00A43726"/>
    <w:rsid w:val="00A44476"/>
    <w:rsid w:val="00A452E3"/>
    <w:rsid w:val="00A454D7"/>
    <w:rsid w:val="00A4677B"/>
    <w:rsid w:val="00A4693F"/>
    <w:rsid w:val="00A479FE"/>
    <w:rsid w:val="00A503E8"/>
    <w:rsid w:val="00A55150"/>
    <w:rsid w:val="00A567FA"/>
    <w:rsid w:val="00A56D3F"/>
    <w:rsid w:val="00A56D91"/>
    <w:rsid w:val="00A57D9A"/>
    <w:rsid w:val="00A60863"/>
    <w:rsid w:val="00A630F0"/>
    <w:rsid w:val="00A70055"/>
    <w:rsid w:val="00A7239B"/>
    <w:rsid w:val="00A73D44"/>
    <w:rsid w:val="00A765B1"/>
    <w:rsid w:val="00A80DC6"/>
    <w:rsid w:val="00A85668"/>
    <w:rsid w:val="00A913DD"/>
    <w:rsid w:val="00A91A12"/>
    <w:rsid w:val="00A92BB6"/>
    <w:rsid w:val="00A94309"/>
    <w:rsid w:val="00A958CD"/>
    <w:rsid w:val="00AA2348"/>
    <w:rsid w:val="00AB01C3"/>
    <w:rsid w:val="00AB03C8"/>
    <w:rsid w:val="00AB0F98"/>
    <w:rsid w:val="00AB24F7"/>
    <w:rsid w:val="00AB405F"/>
    <w:rsid w:val="00AB40AA"/>
    <w:rsid w:val="00AB4EE9"/>
    <w:rsid w:val="00AB571B"/>
    <w:rsid w:val="00AB5F40"/>
    <w:rsid w:val="00AC00B0"/>
    <w:rsid w:val="00AC0618"/>
    <w:rsid w:val="00AC077C"/>
    <w:rsid w:val="00AC32E0"/>
    <w:rsid w:val="00AC3593"/>
    <w:rsid w:val="00AC3EE1"/>
    <w:rsid w:val="00AC588A"/>
    <w:rsid w:val="00AC594E"/>
    <w:rsid w:val="00AC5E46"/>
    <w:rsid w:val="00AD24DF"/>
    <w:rsid w:val="00AD42BE"/>
    <w:rsid w:val="00AD6B70"/>
    <w:rsid w:val="00AD7952"/>
    <w:rsid w:val="00AD7B04"/>
    <w:rsid w:val="00AD7E6E"/>
    <w:rsid w:val="00AE04C8"/>
    <w:rsid w:val="00AE17A6"/>
    <w:rsid w:val="00AE259F"/>
    <w:rsid w:val="00AE3FAD"/>
    <w:rsid w:val="00AE421C"/>
    <w:rsid w:val="00AE792A"/>
    <w:rsid w:val="00AF104A"/>
    <w:rsid w:val="00AF5315"/>
    <w:rsid w:val="00AF6A67"/>
    <w:rsid w:val="00AF6F48"/>
    <w:rsid w:val="00AF7686"/>
    <w:rsid w:val="00AF7728"/>
    <w:rsid w:val="00B002A0"/>
    <w:rsid w:val="00B00B33"/>
    <w:rsid w:val="00B01D7D"/>
    <w:rsid w:val="00B0285F"/>
    <w:rsid w:val="00B028AD"/>
    <w:rsid w:val="00B02B21"/>
    <w:rsid w:val="00B04E5C"/>
    <w:rsid w:val="00B060C9"/>
    <w:rsid w:val="00B066B6"/>
    <w:rsid w:val="00B070AA"/>
    <w:rsid w:val="00B070B9"/>
    <w:rsid w:val="00B0766F"/>
    <w:rsid w:val="00B100C8"/>
    <w:rsid w:val="00B108DF"/>
    <w:rsid w:val="00B11B94"/>
    <w:rsid w:val="00B12122"/>
    <w:rsid w:val="00B166EE"/>
    <w:rsid w:val="00B1731A"/>
    <w:rsid w:val="00B17711"/>
    <w:rsid w:val="00B21743"/>
    <w:rsid w:val="00B25993"/>
    <w:rsid w:val="00B30334"/>
    <w:rsid w:val="00B304BC"/>
    <w:rsid w:val="00B339C3"/>
    <w:rsid w:val="00B33E42"/>
    <w:rsid w:val="00B365BB"/>
    <w:rsid w:val="00B4073C"/>
    <w:rsid w:val="00B43062"/>
    <w:rsid w:val="00B45BAC"/>
    <w:rsid w:val="00B45E84"/>
    <w:rsid w:val="00B47E83"/>
    <w:rsid w:val="00B51C26"/>
    <w:rsid w:val="00B52715"/>
    <w:rsid w:val="00B56BFA"/>
    <w:rsid w:val="00B56E47"/>
    <w:rsid w:val="00B60089"/>
    <w:rsid w:val="00B655FC"/>
    <w:rsid w:val="00B67C89"/>
    <w:rsid w:val="00B7018C"/>
    <w:rsid w:val="00B71E3A"/>
    <w:rsid w:val="00B720AD"/>
    <w:rsid w:val="00B72113"/>
    <w:rsid w:val="00B732DE"/>
    <w:rsid w:val="00B7379E"/>
    <w:rsid w:val="00B740EE"/>
    <w:rsid w:val="00B7492C"/>
    <w:rsid w:val="00B757F7"/>
    <w:rsid w:val="00B8183D"/>
    <w:rsid w:val="00B81D85"/>
    <w:rsid w:val="00B821D2"/>
    <w:rsid w:val="00B83BF2"/>
    <w:rsid w:val="00B8421A"/>
    <w:rsid w:val="00B87CA8"/>
    <w:rsid w:val="00B87D36"/>
    <w:rsid w:val="00B90BAA"/>
    <w:rsid w:val="00B9195E"/>
    <w:rsid w:val="00B940FE"/>
    <w:rsid w:val="00B95DD6"/>
    <w:rsid w:val="00B97516"/>
    <w:rsid w:val="00B97A7F"/>
    <w:rsid w:val="00B97DF3"/>
    <w:rsid w:val="00BA01DC"/>
    <w:rsid w:val="00BA0567"/>
    <w:rsid w:val="00BA26DD"/>
    <w:rsid w:val="00BA2D7E"/>
    <w:rsid w:val="00BA51AB"/>
    <w:rsid w:val="00BA7A37"/>
    <w:rsid w:val="00BB1B74"/>
    <w:rsid w:val="00BB49D8"/>
    <w:rsid w:val="00BB6060"/>
    <w:rsid w:val="00BB773D"/>
    <w:rsid w:val="00BC044A"/>
    <w:rsid w:val="00BC170F"/>
    <w:rsid w:val="00BC2985"/>
    <w:rsid w:val="00BC5495"/>
    <w:rsid w:val="00BC7232"/>
    <w:rsid w:val="00BC72D3"/>
    <w:rsid w:val="00BD091D"/>
    <w:rsid w:val="00BD262F"/>
    <w:rsid w:val="00BD2E7C"/>
    <w:rsid w:val="00BD484C"/>
    <w:rsid w:val="00BD4E30"/>
    <w:rsid w:val="00BD604A"/>
    <w:rsid w:val="00BD7BE0"/>
    <w:rsid w:val="00BE2FD6"/>
    <w:rsid w:val="00BE583F"/>
    <w:rsid w:val="00BE6E0E"/>
    <w:rsid w:val="00BE764B"/>
    <w:rsid w:val="00BF017C"/>
    <w:rsid w:val="00BF0717"/>
    <w:rsid w:val="00BF0DCC"/>
    <w:rsid w:val="00BF1CAB"/>
    <w:rsid w:val="00BF2766"/>
    <w:rsid w:val="00BF34B3"/>
    <w:rsid w:val="00C0171F"/>
    <w:rsid w:val="00C033B2"/>
    <w:rsid w:val="00C03BF6"/>
    <w:rsid w:val="00C03C24"/>
    <w:rsid w:val="00C04D59"/>
    <w:rsid w:val="00C0651A"/>
    <w:rsid w:val="00C07CB2"/>
    <w:rsid w:val="00C11746"/>
    <w:rsid w:val="00C11CF9"/>
    <w:rsid w:val="00C1228B"/>
    <w:rsid w:val="00C16CB2"/>
    <w:rsid w:val="00C23A94"/>
    <w:rsid w:val="00C33C7F"/>
    <w:rsid w:val="00C344DF"/>
    <w:rsid w:val="00C34EEB"/>
    <w:rsid w:val="00C35266"/>
    <w:rsid w:val="00C37F3A"/>
    <w:rsid w:val="00C418CE"/>
    <w:rsid w:val="00C41A5D"/>
    <w:rsid w:val="00C430F8"/>
    <w:rsid w:val="00C44E2B"/>
    <w:rsid w:val="00C46A99"/>
    <w:rsid w:val="00C46F2B"/>
    <w:rsid w:val="00C479DD"/>
    <w:rsid w:val="00C52957"/>
    <w:rsid w:val="00C60BF2"/>
    <w:rsid w:val="00C62418"/>
    <w:rsid w:val="00C63B27"/>
    <w:rsid w:val="00C640AB"/>
    <w:rsid w:val="00C6487B"/>
    <w:rsid w:val="00C66963"/>
    <w:rsid w:val="00C71072"/>
    <w:rsid w:val="00C72E0A"/>
    <w:rsid w:val="00C738E7"/>
    <w:rsid w:val="00C74F2C"/>
    <w:rsid w:val="00C76DCD"/>
    <w:rsid w:val="00C80488"/>
    <w:rsid w:val="00C81B12"/>
    <w:rsid w:val="00C841BF"/>
    <w:rsid w:val="00C843A1"/>
    <w:rsid w:val="00C84814"/>
    <w:rsid w:val="00C84B44"/>
    <w:rsid w:val="00C85E2D"/>
    <w:rsid w:val="00C869B6"/>
    <w:rsid w:val="00C87753"/>
    <w:rsid w:val="00C91608"/>
    <w:rsid w:val="00C925D2"/>
    <w:rsid w:val="00C92ACA"/>
    <w:rsid w:val="00C92AD0"/>
    <w:rsid w:val="00C947B8"/>
    <w:rsid w:val="00C94C85"/>
    <w:rsid w:val="00C964FA"/>
    <w:rsid w:val="00CA0AFE"/>
    <w:rsid w:val="00CA13C4"/>
    <w:rsid w:val="00CA1E52"/>
    <w:rsid w:val="00CA2E8B"/>
    <w:rsid w:val="00CA3045"/>
    <w:rsid w:val="00CA4680"/>
    <w:rsid w:val="00CA6B52"/>
    <w:rsid w:val="00CA771C"/>
    <w:rsid w:val="00CB01F2"/>
    <w:rsid w:val="00CB0285"/>
    <w:rsid w:val="00CB44F5"/>
    <w:rsid w:val="00CB75E4"/>
    <w:rsid w:val="00CC109A"/>
    <w:rsid w:val="00CC346D"/>
    <w:rsid w:val="00CC376E"/>
    <w:rsid w:val="00CC3866"/>
    <w:rsid w:val="00CC3EA4"/>
    <w:rsid w:val="00CC4817"/>
    <w:rsid w:val="00CC4BB3"/>
    <w:rsid w:val="00CC4C97"/>
    <w:rsid w:val="00CC5E70"/>
    <w:rsid w:val="00CC71A8"/>
    <w:rsid w:val="00CD039F"/>
    <w:rsid w:val="00CD09B1"/>
    <w:rsid w:val="00CD15A0"/>
    <w:rsid w:val="00CD3F08"/>
    <w:rsid w:val="00CD533A"/>
    <w:rsid w:val="00CE4140"/>
    <w:rsid w:val="00CE41C7"/>
    <w:rsid w:val="00CE6B8E"/>
    <w:rsid w:val="00CE7E1B"/>
    <w:rsid w:val="00CF0460"/>
    <w:rsid w:val="00CF1208"/>
    <w:rsid w:val="00CF572D"/>
    <w:rsid w:val="00D0076A"/>
    <w:rsid w:val="00D02732"/>
    <w:rsid w:val="00D03904"/>
    <w:rsid w:val="00D07399"/>
    <w:rsid w:val="00D11163"/>
    <w:rsid w:val="00D11E01"/>
    <w:rsid w:val="00D1238E"/>
    <w:rsid w:val="00D12679"/>
    <w:rsid w:val="00D12E2C"/>
    <w:rsid w:val="00D13AB4"/>
    <w:rsid w:val="00D15707"/>
    <w:rsid w:val="00D15888"/>
    <w:rsid w:val="00D1659F"/>
    <w:rsid w:val="00D167C1"/>
    <w:rsid w:val="00D173A0"/>
    <w:rsid w:val="00D1753C"/>
    <w:rsid w:val="00D2010A"/>
    <w:rsid w:val="00D20F10"/>
    <w:rsid w:val="00D23092"/>
    <w:rsid w:val="00D23787"/>
    <w:rsid w:val="00D23B7F"/>
    <w:rsid w:val="00D25150"/>
    <w:rsid w:val="00D25E59"/>
    <w:rsid w:val="00D25F46"/>
    <w:rsid w:val="00D26503"/>
    <w:rsid w:val="00D27248"/>
    <w:rsid w:val="00D27BC9"/>
    <w:rsid w:val="00D301F4"/>
    <w:rsid w:val="00D30AE1"/>
    <w:rsid w:val="00D30C80"/>
    <w:rsid w:val="00D377B1"/>
    <w:rsid w:val="00D37FA8"/>
    <w:rsid w:val="00D404B3"/>
    <w:rsid w:val="00D4382C"/>
    <w:rsid w:val="00D43BFE"/>
    <w:rsid w:val="00D443C5"/>
    <w:rsid w:val="00D44C89"/>
    <w:rsid w:val="00D457D7"/>
    <w:rsid w:val="00D45BA7"/>
    <w:rsid w:val="00D45BD1"/>
    <w:rsid w:val="00D468FC"/>
    <w:rsid w:val="00D47CDF"/>
    <w:rsid w:val="00D501E8"/>
    <w:rsid w:val="00D54917"/>
    <w:rsid w:val="00D54D0F"/>
    <w:rsid w:val="00D5588D"/>
    <w:rsid w:val="00D56C82"/>
    <w:rsid w:val="00D56CAF"/>
    <w:rsid w:val="00D61832"/>
    <w:rsid w:val="00D621EA"/>
    <w:rsid w:val="00D64E4B"/>
    <w:rsid w:val="00D67C9B"/>
    <w:rsid w:val="00D67F91"/>
    <w:rsid w:val="00D70CD7"/>
    <w:rsid w:val="00D7118D"/>
    <w:rsid w:val="00D727FE"/>
    <w:rsid w:val="00D73E69"/>
    <w:rsid w:val="00D76E7E"/>
    <w:rsid w:val="00D77001"/>
    <w:rsid w:val="00D807F6"/>
    <w:rsid w:val="00D85EA9"/>
    <w:rsid w:val="00D910F5"/>
    <w:rsid w:val="00D9134C"/>
    <w:rsid w:val="00D92605"/>
    <w:rsid w:val="00D93EF5"/>
    <w:rsid w:val="00D94A51"/>
    <w:rsid w:val="00D951EA"/>
    <w:rsid w:val="00DA236B"/>
    <w:rsid w:val="00DA32E5"/>
    <w:rsid w:val="00DA4594"/>
    <w:rsid w:val="00DA5D62"/>
    <w:rsid w:val="00DA61DF"/>
    <w:rsid w:val="00DA6268"/>
    <w:rsid w:val="00DA63DF"/>
    <w:rsid w:val="00DA6988"/>
    <w:rsid w:val="00DA74F2"/>
    <w:rsid w:val="00DA7563"/>
    <w:rsid w:val="00DB19B1"/>
    <w:rsid w:val="00DB39A1"/>
    <w:rsid w:val="00DB43B0"/>
    <w:rsid w:val="00DB6637"/>
    <w:rsid w:val="00DB6E6D"/>
    <w:rsid w:val="00DC15A7"/>
    <w:rsid w:val="00DC2CEB"/>
    <w:rsid w:val="00DC4634"/>
    <w:rsid w:val="00DC4EE6"/>
    <w:rsid w:val="00DC6D54"/>
    <w:rsid w:val="00DC7032"/>
    <w:rsid w:val="00DC73DE"/>
    <w:rsid w:val="00DC764A"/>
    <w:rsid w:val="00DD090B"/>
    <w:rsid w:val="00DD0DBF"/>
    <w:rsid w:val="00DD16A0"/>
    <w:rsid w:val="00DD1DF9"/>
    <w:rsid w:val="00DD2034"/>
    <w:rsid w:val="00DD338D"/>
    <w:rsid w:val="00DD3AF3"/>
    <w:rsid w:val="00DD4004"/>
    <w:rsid w:val="00DD400F"/>
    <w:rsid w:val="00DD4710"/>
    <w:rsid w:val="00DD4E2C"/>
    <w:rsid w:val="00DD4F56"/>
    <w:rsid w:val="00DD59BD"/>
    <w:rsid w:val="00DD5ED6"/>
    <w:rsid w:val="00DD641F"/>
    <w:rsid w:val="00DD79F6"/>
    <w:rsid w:val="00DE07B7"/>
    <w:rsid w:val="00DE221A"/>
    <w:rsid w:val="00DE2814"/>
    <w:rsid w:val="00DE42E3"/>
    <w:rsid w:val="00DF0E42"/>
    <w:rsid w:val="00DF1917"/>
    <w:rsid w:val="00DF1F2D"/>
    <w:rsid w:val="00DF3B4B"/>
    <w:rsid w:val="00DF490F"/>
    <w:rsid w:val="00DF4FDC"/>
    <w:rsid w:val="00DF531B"/>
    <w:rsid w:val="00DF6AA4"/>
    <w:rsid w:val="00DF6AEF"/>
    <w:rsid w:val="00E029BB"/>
    <w:rsid w:val="00E07BAE"/>
    <w:rsid w:val="00E07CC4"/>
    <w:rsid w:val="00E106A0"/>
    <w:rsid w:val="00E1269D"/>
    <w:rsid w:val="00E14EAC"/>
    <w:rsid w:val="00E14EE8"/>
    <w:rsid w:val="00E150C2"/>
    <w:rsid w:val="00E1667F"/>
    <w:rsid w:val="00E176B3"/>
    <w:rsid w:val="00E20FC7"/>
    <w:rsid w:val="00E24461"/>
    <w:rsid w:val="00E24D7B"/>
    <w:rsid w:val="00E27EB3"/>
    <w:rsid w:val="00E31AC2"/>
    <w:rsid w:val="00E34988"/>
    <w:rsid w:val="00E40665"/>
    <w:rsid w:val="00E40B5F"/>
    <w:rsid w:val="00E41EAF"/>
    <w:rsid w:val="00E428C0"/>
    <w:rsid w:val="00E46694"/>
    <w:rsid w:val="00E4733C"/>
    <w:rsid w:val="00E5098F"/>
    <w:rsid w:val="00E522DC"/>
    <w:rsid w:val="00E55AE4"/>
    <w:rsid w:val="00E567A0"/>
    <w:rsid w:val="00E56BA8"/>
    <w:rsid w:val="00E60DED"/>
    <w:rsid w:val="00E613CE"/>
    <w:rsid w:val="00E626C0"/>
    <w:rsid w:val="00E62851"/>
    <w:rsid w:val="00E62FD1"/>
    <w:rsid w:val="00E63022"/>
    <w:rsid w:val="00E63242"/>
    <w:rsid w:val="00E63B77"/>
    <w:rsid w:val="00E63C9E"/>
    <w:rsid w:val="00E65A37"/>
    <w:rsid w:val="00E66B9B"/>
    <w:rsid w:val="00E6702E"/>
    <w:rsid w:val="00E724CB"/>
    <w:rsid w:val="00E73BE8"/>
    <w:rsid w:val="00E758F9"/>
    <w:rsid w:val="00E761A8"/>
    <w:rsid w:val="00E77829"/>
    <w:rsid w:val="00E77E8A"/>
    <w:rsid w:val="00E82B05"/>
    <w:rsid w:val="00E84857"/>
    <w:rsid w:val="00E856E5"/>
    <w:rsid w:val="00E86BDA"/>
    <w:rsid w:val="00E87ED5"/>
    <w:rsid w:val="00E912A7"/>
    <w:rsid w:val="00E9251C"/>
    <w:rsid w:val="00E928AE"/>
    <w:rsid w:val="00E930E5"/>
    <w:rsid w:val="00E941DA"/>
    <w:rsid w:val="00E96F5E"/>
    <w:rsid w:val="00E97646"/>
    <w:rsid w:val="00EA2307"/>
    <w:rsid w:val="00EA5EB9"/>
    <w:rsid w:val="00EB0220"/>
    <w:rsid w:val="00EB1583"/>
    <w:rsid w:val="00EB1A34"/>
    <w:rsid w:val="00EB2895"/>
    <w:rsid w:val="00EB6296"/>
    <w:rsid w:val="00EC00AE"/>
    <w:rsid w:val="00EC0F41"/>
    <w:rsid w:val="00EC100B"/>
    <w:rsid w:val="00EC4D29"/>
    <w:rsid w:val="00EC61EE"/>
    <w:rsid w:val="00EC7BEE"/>
    <w:rsid w:val="00ED094A"/>
    <w:rsid w:val="00ED09A4"/>
    <w:rsid w:val="00ED30AC"/>
    <w:rsid w:val="00ED421C"/>
    <w:rsid w:val="00ED5DE7"/>
    <w:rsid w:val="00ED6B88"/>
    <w:rsid w:val="00ED6C00"/>
    <w:rsid w:val="00EE0EFD"/>
    <w:rsid w:val="00EE2582"/>
    <w:rsid w:val="00EE2F8C"/>
    <w:rsid w:val="00EE2FA7"/>
    <w:rsid w:val="00EE3F2A"/>
    <w:rsid w:val="00EE6517"/>
    <w:rsid w:val="00EE6FB0"/>
    <w:rsid w:val="00EF0161"/>
    <w:rsid w:val="00EF57D4"/>
    <w:rsid w:val="00EF60DE"/>
    <w:rsid w:val="00EF7538"/>
    <w:rsid w:val="00F00221"/>
    <w:rsid w:val="00F01757"/>
    <w:rsid w:val="00F036FB"/>
    <w:rsid w:val="00F04C4C"/>
    <w:rsid w:val="00F07490"/>
    <w:rsid w:val="00F11218"/>
    <w:rsid w:val="00F112BA"/>
    <w:rsid w:val="00F15E31"/>
    <w:rsid w:val="00F206AB"/>
    <w:rsid w:val="00F20E87"/>
    <w:rsid w:val="00F23E85"/>
    <w:rsid w:val="00F25787"/>
    <w:rsid w:val="00F25E12"/>
    <w:rsid w:val="00F27A3E"/>
    <w:rsid w:val="00F3019E"/>
    <w:rsid w:val="00F32BEA"/>
    <w:rsid w:val="00F34AE7"/>
    <w:rsid w:val="00F379D9"/>
    <w:rsid w:val="00F37B5B"/>
    <w:rsid w:val="00F41111"/>
    <w:rsid w:val="00F421EF"/>
    <w:rsid w:val="00F43141"/>
    <w:rsid w:val="00F453BB"/>
    <w:rsid w:val="00F45B6E"/>
    <w:rsid w:val="00F503ED"/>
    <w:rsid w:val="00F513CE"/>
    <w:rsid w:val="00F5192C"/>
    <w:rsid w:val="00F5241D"/>
    <w:rsid w:val="00F53CCC"/>
    <w:rsid w:val="00F56B64"/>
    <w:rsid w:val="00F57991"/>
    <w:rsid w:val="00F61F35"/>
    <w:rsid w:val="00F629EB"/>
    <w:rsid w:val="00F6488E"/>
    <w:rsid w:val="00F667B3"/>
    <w:rsid w:val="00F70D5D"/>
    <w:rsid w:val="00F725D4"/>
    <w:rsid w:val="00F73F98"/>
    <w:rsid w:val="00F75A94"/>
    <w:rsid w:val="00F7646C"/>
    <w:rsid w:val="00F77D33"/>
    <w:rsid w:val="00F82E68"/>
    <w:rsid w:val="00F83780"/>
    <w:rsid w:val="00F84A73"/>
    <w:rsid w:val="00F905AC"/>
    <w:rsid w:val="00F90D26"/>
    <w:rsid w:val="00F940AE"/>
    <w:rsid w:val="00F94880"/>
    <w:rsid w:val="00F95C3F"/>
    <w:rsid w:val="00F95C76"/>
    <w:rsid w:val="00F97D52"/>
    <w:rsid w:val="00FA19B1"/>
    <w:rsid w:val="00FA2005"/>
    <w:rsid w:val="00FA3B9E"/>
    <w:rsid w:val="00FB02E1"/>
    <w:rsid w:val="00FB0DBB"/>
    <w:rsid w:val="00FB10F6"/>
    <w:rsid w:val="00FB222E"/>
    <w:rsid w:val="00FB2874"/>
    <w:rsid w:val="00FB3AE8"/>
    <w:rsid w:val="00FB4926"/>
    <w:rsid w:val="00FB5DA2"/>
    <w:rsid w:val="00FB679E"/>
    <w:rsid w:val="00FB6A4B"/>
    <w:rsid w:val="00FC02F4"/>
    <w:rsid w:val="00FC1348"/>
    <w:rsid w:val="00FC2353"/>
    <w:rsid w:val="00FC2A32"/>
    <w:rsid w:val="00FC367C"/>
    <w:rsid w:val="00FC4352"/>
    <w:rsid w:val="00FC4490"/>
    <w:rsid w:val="00FC4EFE"/>
    <w:rsid w:val="00FC57F9"/>
    <w:rsid w:val="00FD00D9"/>
    <w:rsid w:val="00FD1B3E"/>
    <w:rsid w:val="00FD4569"/>
    <w:rsid w:val="00FD5CC0"/>
    <w:rsid w:val="00FE1F31"/>
    <w:rsid w:val="00FE2655"/>
    <w:rsid w:val="00FE4F01"/>
    <w:rsid w:val="00FE6867"/>
    <w:rsid w:val="00FE6897"/>
    <w:rsid w:val="00FE6937"/>
    <w:rsid w:val="00FF1B62"/>
    <w:rsid w:val="00FF5E70"/>
    <w:rsid w:val="00FF74B9"/>
    <w:rsid w:val="14631A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B660"/>
  <w15:chartTrackingRefBased/>
  <w15:docId w15:val="{C90D49CD-7141-4979-9976-CE39991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3D"/>
  </w:style>
  <w:style w:type="paragraph" w:styleId="Heading1">
    <w:name w:val="heading 1"/>
    <w:basedOn w:val="Normal"/>
    <w:next w:val="Normal"/>
    <w:link w:val="Heading1Char"/>
    <w:uiPriority w:val="9"/>
    <w:qFormat/>
    <w:rsid w:val="007D203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203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203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7D203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7D203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D203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D203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D203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203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3D"/>
    <w:rPr>
      <w:caps/>
      <w:color w:val="FFFFFF" w:themeColor="background1"/>
      <w:spacing w:val="15"/>
      <w:sz w:val="22"/>
      <w:szCs w:val="22"/>
      <w:shd w:val="clear" w:color="auto" w:fill="4F81BD" w:themeFill="accent1"/>
    </w:rPr>
  </w:style>
  <w:style w:type="character" w:styleId="Hyperlink">
    <w:name w:val="Hyperlink"/>
    <w:basedOn w:val="DefaultParagraphFont"/>
    <w:uiPriority w:val="99"/>
    <w:unhideWhenUsed/>
    <w:rsid w:val="00890B36"/>
    <w:rPr>
      <w:color w:val="0000FF"/>
      <w:u w:val="single"/>
    </w:rPr>
  </w:style>
  <w:style w:type="character" w:styleId="UnresolvedMention">
    <w:name w:val="Unresolved Mention"/>
    <w:basedOn w:val="DefaultParagraphFont"/>
    <w:uiPriority w:val="99"/>
    <w:semiHidden/>
    <w:unhideWhenUsed/>
    <w:rsid w:val="00A7239B"/>
    <w:rPr>
      <w:color w:val="605E5C"/>
      <w:shd w:val="clear" w:color="auto" w:fill="E1DFDD"/>
    </w:rPr>
  </w:style>
  <w:style w:type="paragraph" w:styleId="ListParagraph">
    <w:name w:val="List Paragraph"/>
    <w:basedOn w:val="Normal"/>
    <w:uiPriority w:val="34"/>
    <w:qFormat/>
    <w:rsid w:val="00961132"/>
    <w:pPr>
      <w:ind w:left="720"/>
      <w:contextualSpacing/>
    </w:pPr>
  </w:style>
  <w:style w:type="table" w:customStyle="1" w:styleId="TableGrid0">
    <w:name w:val="Table Grid0"/>
    <w:basedOn w:val="TableNormal"/>
    <w:uiPriority w:val="39"/>
    <w:rsid w:val="00F57991"/>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D203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D203D"/>
    <w:rPr>
      <w:caps/>
      <w:color w:val="243F60" w:themeColor="accent1" w:themeShade="7F"/>
      <w:spacing w:val="15"/>
    </w:rPr>
  </w:style>
  <w:style w:type="character" w:customStyle="1" w:styleId="Heading4Char">
    <w:name w:val="Heading 4 Char"/>
    <w:basedOn w:val="DefaultParagraphFont"/>
    <w:link w:val="Heading4"/>
    <w:uiPriority w:val="9"/>
    <w:semiHidden/>
    <w:rsid w:val="007D203D"/>
    <w:rPr>
      <w:caps/>
      <w:color w:val="365F91" w:themeColor="accent1" w:themeShade="BF"/>
      <w:spacing w:val="10"/>
    </w:rPr>
  </w:style>
  <w:style w:type="character" w:customStyle="1" w:styleId="Heading5Char">
    <w:name w:val="Heading 5 Char"/>
    <w:basedOn w:val="DefaultParagraphFont"/>
    <w:link w:val="Heading5"/>
    <w:uiPriority w:val="9"/>
    <w:semiHidden/>
    <w:rsid w:val="007D203D"/>
    <w:rPr>
      <w:caps/>
      <w:color w:val="365F91" w:themeColor="accent1" w:themeShade="BF"/>
      <w:spacing w:val="10"/>
    </w:rPr>
  </w:style>
  <w:style w:type="character" w:customStyle="1" w:styleId="Heading6Char">
    <w:name w:val="Heading 6 Char"/>
    <w:basedOn w:val="DefaultParagraphFont"/>
    <w:link w:val="Heading6"/>
    <w:uiPriority w:val="9"/>
    <w:semiHidden/>
    <w:rsid w:val="007D203D"/>
    <w:rPr>
      <w:caps/>
      <w:color w:val="365F91" w:themeColor="accent1" w:themeShade="BF"/>
      <w:spacing w:val="10"/>
    </w:rPr>
  </w:style>
  <w:style w:type="character" w:customStyle="1" w:styleId="Heading7Char">
    <w:name w:val="Heading 7 Char"/>
    <w:basedOn w:val="DefaultParagraphFont"/>
    <w:link w:val="Heading7"/>
    <w:uiPriority w:val="9"/>
    <w:semiHidden/>
    <w:rsid w:val="007D203D"/>
    <w:rPr>
      <w:caps/>
      <w:color w:val="365F91" w:themeColor="accent1" w:themeShade="BF"/>
      <w:spacing w:val="10"/>
    </w:rPr>
  </w:style>
  <w:style w:type="character" w:customStyle="1" w:styleId="Heading8Char">
    <w:name w:val="Heading 8 Char"/>
    <w:basedOn w:val="DefaultParagraphFont"/>
    <w:link w:val="Heading8"/>
    <w:uiPriority w:val="9"/>
    <w:semiHidden/>
    <w:rsid w:val="007D203D"/>
    <w:rPr>
      <w:caps/>
      <w:spacing w:val="10"/>
      <w:sz w:val="18"/>
      <w:szCs w:val="18"/>
    </w:rPr>
  </w:style>
  <w:style w:type="character" w:customStyle="1" w:styleId="Heading9Char">
    <w:name w:val="Heading 9 Char"/>
    <w:basedOn w:val="DefaultParagraphFont"/>
    <w:link w:val="Heading9"/>
    <w:uiPriority w:val="9"/>
    <w:semiHidden/>
    <w:rsid w:val="007D203D"/>
    <w:rPr>
      <w:i/>
      <w:iCs/>
      <w:caps/>
      <w:spacing w:val="10"/>
      <w:sz w:val="18"/>
      <w:szCs w:val="18"/>
    </w:rPr>
  </w:style>
  <w:style w:type="paragraph" w:styleId="Caption">
    <w:name w:val="caption"/>
    <w:basedOn w:val="Normal"/>
    <w:next w:val="Normal"/>
    <w:uiPriority w:val="35"/>
    <w:semiHidden/>
    <w:unhideWhenUsed/>
    <w:qFormat/>
    <w:rsid w:val="007D203D"/>
    <w:rPr>
      <w:b/>
      <w:bCs/>
      <w:color w:val="365F91" w:themeColor="accent1" w:themeShade="BF"/>
      <w:sz w:val="16"/>
      <w:szCs w:val="16"/>
    </w:rPr>
  </w:style>
  <w:style w:type="paragraph" w:styleId="Title">
    <w:name w:val="Title"/>
    <w:basedOn w:val="Normal"/>
    <w:next w:val="Normal"/>
    <w:link w:val="TitleChar"/>
    <w:uiPriority w:val="10"/>
    <w:qFormat/>
    <w:rsid w:val="007D203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7D203D"/>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7D203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203D"/>
    <w:rPr>
      <w:caps/>
      <w:color w:val="595959" w:themeColor="text1" w:themeTint="A6"/>
      <w:spacing w:val="10"/>
      <w:sz w:val="21"/>
      <w:szCs w:val="21"/>
    </w:rPr>
  </w:style>
  <w:style w:type="character" w:styleId="Strong">
    <w:name w:val="Strong"/>
    <w:uiPriority w:val="22"/>
    <w:qFormat/>
    <w:rsid w:val="007D203D"/>
    <w:rPr>
      <w:b/>
      <w:bCs/>
    </w:rPr>
  </w:style>
  <w:style w:type="character" w:styleId="Emphasis">
    <w:name w:val="Emphasis"/>
    <w:uiPriority w:val="20"/>
    <w:qFormat/>
    <w:rsid w:val="007D203D"/>
    <w:rPr>
      <w:caps/>
      <w:color w:val="243F60" w:themeColor="accent1" w:themeShade="7F"/>
      <w:spacing w:val="5"/>
    </w:rPr>
  </w:style>
  <w:style w:type="paragraph" w:styleId="NoSpacing">
    <w:name w:val="No Spacing"/>
    <w:uiPriority w:val="1"/>
    <w:qFormat/>
    <w:rsid w:val="007D203D"/>
    <w:pPr>
      <w:spacing w:after="0" w:line="240" w:lineRule="auto"/>
    </w:pPr>
  </w:style>
  <w:style w:type="paragraph" w:styleId="Quote">
    <w:name w:val="Quote"/>
    <w:basedOn w:val="Normal"/>
    <w:next w:val="Normal"/>
    <w:link w:val="QuoteChar"/>
    <w:uiPriority w:val="29"/>
    <w:qFormat/>
    <w:rsid w:val="007D203D"/>
    <w:rPr>
      <w:i/>
      <w:iCs/>
      <w:sz w:val="24"/>
      <w:szCs w:val="24"/>
    </w:rPr>
  </w:style>
  <w:style w:type="character" w:customStyle="1" w:styleId="QuoteChar">
    <w:name w:val="Quote Char"/>
    <w:basedOn w:val="DefaultParagraphFont"/>
    <w:link w:val="Quote"/>
    <w:uiPriority w:val="29"/>
    <w:rsid w:val="007D203D"/>
    <w:rPr>
      <w:i/>
      <w:iCs/>
      <w:sz w:val="24"/>
      <w:szCs w:val="24"/>
    </w:rPr>
  </w:style>
  <w:style w:type="paragraph" w:styleId="IntenseQuote">
    <w:name w:val="Intense Quote"/>
    <w:basedOn w:val="Normal"/>
    <w:next w:val="Normal"/>
    <w:link w:val="IntenseQuoteChar"/>
    <w:uiPriority w:val="30"/>
    <w:qFormat/>
    <w:rsid w:val="007D203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D203D"/>
    <w:rPr>
      <w:color w:val="4F81BD" w:themeColor="accent1"/>
      <w:sz w:val="24"/>
      <w:szCs w:val="24"/>
    </w:rPr>
  </w:style>
  <w:style w:type="character" w:styleId="SubtleEmphasis">
    <w:name w:val="Subtle Emphasis"/>
    <w:uiPriority w:val="19"/>
    <w:qFormat/>
    <w:rsid w:val="007D203D"/>
    <w:rPr>
      <w:i/>
      <w:iCs/>
      <w:color w:val="243F60" w:themeColor="accent1" w:themeShade="7F"/>
    </w:rPr>
  </w:style>
  <w:style w:type="character" w:styleId="IntenseEmphasis">
    <w:name w:val="Intense Emphasis"/>
    <w:uiPriority w:val="21"/>
    <w:qFormat/>
    <w:rsid w:val="007D203D"/>
    <w:rPr>
      <w:b/>
      <w:bCs/>
      <w:caps/>
      <w:color w:val="243F60" w:themeColor="accent1" w:themeShade="7F"/>
      <w:spacing w:val="10"/>
    </w:rPr>
  </w:style>
  <w:style w:type="character" w:styleId="SubtleReference">
    <w:name w:val="Subtle Reference"/>
    <w:uiPriority w:val="31"/>
    <w:qFormat/>
    <w:rsid w:val="007D203D"/>
    <w:rPr>
      <w:b/>
      <w:bCs/>
      <w:color w:val="4F81BD" w:themeColor="accent1"/>
    </w:rPr>
  </w:style>
  <w:style w:type="character" w:styleId="IntenseReference">
    <w:name w:val="Intense Reference"/>
    <w:uiPriority w:val="32"/>
    <w:qFormat/>
    <w:rsid w:val="007D203D"/>
    <w:rPr>
      <w:b/>
      <w:bCs/>
      <w:i/>
      <w:iCs/>
      <w:caps/>
      <w:color w:val="4F81BD" w:themeColor="accent1"/>
    </w:rPr>
  </w:style>
  <w:style w:type="character" w:styleId="BookTitle">
    <w:name w:val="Book Title"/>
    <w:uiPriority w:val="33"/>
    <w:qFormat/>
    <w:rsid w:val="007D203D"/>
    <w:rPr>
      <w:b/>
      <w:bCs/>
      <w:i/>
      <w:iCs/>
      <w:spacing w:val="0"/>
    </w:rPr>
  </w:style>
  <w:style w:type="paragraph" w:styleId="TOCHeading">
    <w:name w:val="TOC Heading"/>
    <w:basedOn w:val="Heading1"/>
    <w:next w:val="Normal"/>
    <w:uiPriority w:val="39"/>
    <w:semiHidden/>
    <w:unhideWhenUsed/>
    <w:qFormat/>
    <w:rsid w:val="007D203D"/>
    <w:pPr>
      <w:outlineLvl w:val="9"/>
    </w:pPr>
  </w:style>
  <w:style w:type="table" w:styleId="TableGrid">
    <w:name w:val="Table Grid"/>
    <w:basedOn w:val="TableNormal"/>
    <w:uiPriority w:val="59"/>
    <w:rsid w:val="004F0F8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87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6878"/>
  </w:style>
  <w:style w:type="paragraph" w:styleId="Footer">
    <w:name w:val="footer"/>
    <w:basedOn w:val="Normal"/>
    <w:link w:val="FooterChar"/>
    <w:uiPriority w:val="99"/>
    <w:unhideWhenUsed/>
    <w:rsid w:val="0081687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6878"/>
  </w:style>
  <w:style w:type="character" w:styleId="FollowedHyperlink">
    <w:name w:val="FollowedHyperlink"/>
    <w:basedOn w:val="DefaultParagraphFont"/>
    <w:uiPriority w:val="99"/>
    <w:semiHidden/>
    <w:unhideWhenUsed/>
    <w:rsid w:val="000B70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42">
      <w:bodyDiv w:val="1"/>
      <w:marLeft w:val="0"/>
      <w:marRight w:val="0"/>
      <w:marTop w:val="0"/>
      <w:marBottom w:val="0"/>
      <w:divBdr>
        <w:top w:val="none" w:sz="0" w:space="0" w:color="auto"/>
        <w:left w:val="none" w:sz="0" w:space="0" w:color="auto"/>
        <w:bottom w:val="none" w:sz="0" w:space="0" w:color="auto"/>
        <w:right w:val="none" w:sz="0" w:space="0" w:color="auto"/>
      </w:divBdr>
    </w:div>
    <w:div w:id="104814723">
      <w:bodyDiv w:val="1"/>
      <w:marLeft w:val="0"/>
      <w:marRight w:val="0"/>
      <w:marTop w:val="0"/>
      <w:marBottom w:val="0"/>
      <w:divBdr>
        <w:top w:val="none" w:sz="0" w:space="0" w:color="auto"/>
        <w:left w:val="none" w:sz="0" w:space="0" w:color="auto"/>
        <w:bottom w:val="none" w:sz="0" w:space="0" w:color="auto"/>
        <w:right w:val="none" w:sz="0" w:space="0" w:color="auto"/>
      </w:divBdr>
    </w:div>
    <w:div w:id="388921117">
      <w:bodyDiv w:val="1"/>
      <w:marLeft w:val="0"/>
      <w:marRight w:val="0"/>
      <w:marTop w:val="0"/>
      <w:marBottom w:val="0"/>
      <w:divBdr>
        <w:top w:val="none" w:sz="0" w:space="0" w:color="auto"/>
        <w:left w:val="none" w:sz="0" w:space="0" w:color="auto"/>
        <w:bottom w:val="none" w:sz="0" w:space="0" w:color="auto"/>
        <w:right w:val="none" w:sz="0" w:space="0" w:color="auto"/>
      </w:divBdr>
      <w:divsChild>
        <w:div w:id="1522282002">
          <w:marLeft w:val="0"/>
          <w:marRight w:val="0"/>
          <w:marTop w:val="0"/>
          <w:marBottom w:val="0"/>
          <w:divBdr>
            <w:top w:val="none" w:sz="0" w:space="0" w:color="auto"/>
            <w:left w:val="none" w:sz="0" w:space="0" w:color="auto"/>
            <w:bottom w:val="none" w:sz="0" w:space="0" w:color="auto"/>
            <w:right w:val="none" w:sz="0" w:space="0" w:color="auto"/>
          </w:divBdr>
        </w:div>
        <w:div w:id="1578707440">
          <w:marLeft w:val="0"/>
          <w:marRight w:val="0"/>
          <w:marTop w:val="0"/>
          <w:marBottom w:val="0"/>
          <w:divBdr>
            <w:top w:val="none" w:sz="0" w:space="0" w:color="auto"/>
            <w:left w:val="none" w:sz="0" w:space="0" w:color="auto"/>
            <w:bottom w:val="none" w:sz="0" w:space="0" w:color="auto"/>
            <w:right w:val="none" w:sz="0" w:space="0" w:color="auto"/>
          </w:divBdr>
        </w:div>
        <w:div w:id="1769807156">
          <w:marLeft w:val="0"/>
          <w:marRight w:val="0"/>
          <w:marTop w:val="0"/>
          <w:marBottom w:val="0"/>
          <w:divBdr>
            <w:top w:val="none" w:sz="0" w:space="0" w:color="auto"/>
            <w:left w:val="none" w:sz="0" w:space="0" w:color="auto"/>
            <w:bottom w:val="none" w:sz="0" w:space="0" w:color="auto"/>
            <w:right w:val="none" w:sz="0" w:space="0" w:color="auto"/>
          </w:divBdr>
        </w:div>
        <w:div w:id="1847017390">
          <w:marLeft w:val="0"/>
          <w:marRight w:val="0"/>
          <w:marTop w:val="0"/>
          <w:marBottom w:val="0"/>
          <w:divBdr>
            <w:top w:val="none" w:sz="0" w:space="0" w:color="auto"/>
            <w:left w:val="none" w:sz="0" w:space="0" w:color="auto"/>
            <w:bottom w:val="none" w:sz="0" w:space="0" w:color="auto"/>
            <w:right w:val="none" w:sz="0" w:space="0" w:color="auto"/>
          </w:divBdr>
        </w:div>
      </w:divsChild>
    </w:div>
    <w:div w:id="627197982">
      <w:bodyDiv w:val="1"/>
      <w:marLeft w:val="0"/>
      <w:marRight w:val="0"/>
      <w:marTop w:val="0"/>
      <w:marBottom w:val="0"/>
      <w:divBdr>
        <w:top w:val="none" w:sz="0" w:space="0" w:color="auto"/>
        <w:left w:val="none" w:sz="0" w:space="0" w:color="auto"/>
        <w:bottom w:val="none" w:sz="0" w:space="0" w:color="auto"/>
        <w:right w:val="none" w:sz="0" w:space="0" w:color="auto"/>
      </w:divBdr>
    </w:div>
    <w:div w:id="866211748">
      <w:bodyDiv w:val="1"/>
      <w:marLeft w:val="0"/>
      <w:marRight w:val="0"/>
      <w:marTop w:val="0"/>
      <w:marBottom w:val="0"/>
      <w:divBdr>
        <w:top w:val="none" w:sz="0" w:space="0" w:color="auto"/>
        <w:left w:val="none" w:sz="0" w:space="0" w:color="auto"/>
        <w:bottom w:val="none" w:sz="0" w:space="0" w:color="auto"/>
        <w:right w:val="none" w:sz="0" w:space="0" w:color="auto"/>
      </w:divBdr>
    </w:div>
    <w:div w:id="871842579">
      <w:bodyDiv w:val="1"/>
      <w:marLeft w:val="0"/>
      <w:marRight w:val="0"/>
      <w:marTop w:val="0"/>
      <w:marBottom w:val="0"/>
      <w:divBdr>
        <w:top w:val="none" w:sz="0" w:space="0" w:color="auto"/>
        <w:left w:val="none" w:sz="0" w:space="0" w:color="auto"/>
        <w:bottom w:val="none" w:sz="0" w:space="0" w:color="auto"/>
        <w:right w:val="none" w:sz="0" w:space="0" w:color="auto"/>
      </w:divBdr>
      <w:divsChild>
        <w:div w:id="57360424">
          <w:marLeft w:val="0"/>
          <w:marRight w:val="0"/>
          <w:marTop w:val="0"/>
          <w:marBottom w:val="0"/>
          <w:divBdr>
            <w:top w:val="none" w:sz="0" w:space="0" w:color="auto"/>
            <w:left w:val="none" w:sz="0" w:space="0" w:color="auto"/>
            <w:bottom w:val="none" w:sz="0" w:space="0" w:color="auto"/>
            <w:right w:val="none" w:sz="0" w:space="0" w:color="auto"/>
          </w:divBdr>
        </w:div>
        <w:div w:id="1303122913">
          <w:marLeft w:val="0"/>
          <w:marRight w:val="0"/>
          <w:marTop w:val="0"/>
          <w:marBottom w:val="0"/>
          <w:divBdr>
            <w:top w:val="none" w:sz="0" w:space="0" w:color="auto"/>
            <w:left w:val="none" w:sz="0" w:space="0" w:color="auto"/>
            <w:bottom w:val="none" w:sz="0" w:space="0" w:color="auto"/>
            <w:right w:val="none" w:sz="0" w:space="0" w:color="auto"/>
          </w:divBdr>
        </w:div>
        <w:div w:id="1577351709">
          <w:marLeft w:val="0"/>
          <w:marRight w:val="0"/>
          <w:marTop w:val="0"/>
          <w:marBottom w:val="0"/>
          <w:divBdr>
            <w:top w:val="none" w:sz="0" w:space="0" w:color="auto"/>
            <w:left w:val="none" w:sz="0" w:space="0" w:color="auto"/>
            <w:bottom w:val="none" w:sz="0" w:space="0" w:color="auto"/>
            <w:right w:val="none" w:sz="0" w:space="0" w:color="auto"/>
          </w:divBdr>
        </w:div>
        <w:div w:id="1693023233">
          <w:marLeft w:val="0"/>
          <w:marRight w:val="0"/>
          <w:marTop w:val="0"/>
          <w:marBottom w:val="0"/>
          <w:divBdr>
            <w:top w:val="none" w:sz="0" w:space="0" w:color="auto"/>
            <w:left w:val="none" w:sz="0" w:space="0" w:color="auto"/>
            <w:bottom w:val="none" w:sz="0" w:space="0" w:color="auto"/>
            <w:right w:val="none" w:sz="0" w:space="0" w:color="auto"/>
          </w:divBdr>
        </w:div>
      </w:divsChild>
    </w:div>
    <w:div w:id="932739426">
      <w:bodyDiv w:val="1"/>
      <w:marLeft w:val="0"/>
      <w:marRight w:val="0"/>
      <w:marTop w:val="0"/>
      <w:marBottom w:val="0"/>
      <w:divBdr>
        <w:top w:val="none" w:sz="0" w:space="0" w:color="auto"/>
        <w:left w:val="none" w:sz="0" w:space="0" w:color="auto"/>
        <w:bottom w:val="none" w:sz="0" w:space="0" w:color="auto"/>
        <w:right w:val="none" w:sz="0" w:space="0" w:color="auto"/>
      </w:divBdr>
    </w:div>
    <w:div w:id="941259613">
      <w:bodyDiv w:val="1"/>
      <w:marLeft w:val="0"/>
      <w:marRight w:val="0"/>
      <w:marTop w:val="0"/>
      <w:marBottom w:val="0"/>
      <w:divBdr>
        <w:top w:val="none" w:sz="0" w:space="0" w:color="auto"/>
        <w:left w:val="none" w:sz="0" w:space="0" w:color="auto"/>
        <w:bottom w:val="none" w:sz="0" w:space="0" w:color="auto"/>
        <w:right w:val="none" w:sz="0" w:space="0" w:color="auto"/>
      </w:divBdr>
    </w:div>
    <w:div w:id="1109277421">
      <w:bodyDiv w:val="1"/>
      <w:marLeft w:val="0"/>
      <w:marRight w:val="0"/>
      <w:marTop w:val="0"/>
      <w:marBottom w:val="0"/>
      <w:divBdr>
        <w:top w:val="none" w:sz="0" w:space="0" w:color="auto"/>
        <w:left w:val="none" w:sz="0" w:space="0" w:color="auto"/>
        <w:bottom w:val="none" w:sz="0" w:space="0" w:color="auto"/>
        <w:right w:val="none" w:sz="0" w:space="0" w:color="auto"/>
      </w:divBdr>
    </w:div>
    <w:div w:id="1203009945">
      <w:bodyDiv w:val="1"/>
      <w:marLeft w:val="0"/>
      <w:marRight w:val="0"/>
      <w:marTop w:val="0"/>
      <w:marBottom w:val="0"/>
      <w:divBdr>
        <w:top w:val="none" w:sz="0" w:space="0" w:color="auto"/>
        <w:left w:val="none" w:sz="0" w:space="0" w:color="auto"/>
        <w:bottom w:val="none" w:sz="0" w:space="0" w:color="auto"/>
        <w:right w:val="none" w:sz="0" w:space="0" w:color="auto"/>
      </w:divBdr>
    </w:div>
    <w:div w:id="1304888316">
      <w:bodyDiv w:val="1"/>
      <w:marLeft w:val="0"/>
      <w:marRight w:val="0"/>
      <w:marTop w:val="0"/>
      <w:marBottom w:val="0"/>
      <w:divBdr>
        <w:top w:val="none" w:sz="0" w:space="0" w:color="auto"/>
        <w:left w:val="none" w:sz="0" w:space="0" w:color="auto"/>
        <w:bottom w:val="none" w:sz="0" w:space="0" w:color="auto"/>
        <w:right w:val="none" w:sz="0" w:space="0" w:color="auto"/>
      </w:divBdr>
    </w:div>
    <w:div w:id="1551960428">
      <w:bodyDiv w:val="1"/>
      <w:marLeft w:val="0"/>
      <w:marRight w:val="0"/>
      <w:marTop w:val="0"/>
      <w:marBottom w:val="0"/>
      <w:divBdr>
        <w:top w:val="none" w:sz="0" w:space="0" w:color="auto"/>
        <w:left w:val="none" w:sz="0" w:space="0" w:color="auto"/>
        <w:bottom w:val="none" w:sz="0" w:space="0" w:color="auto"/>
        <w:right w:val="none" w:sz="0" w:space="0" w:color="auto"/>
      </w:divBdr>
    </w:div>
    <w:div w:id="1591621520">
      <w:bodyDiv w:val="1"/>
      <w:marLeft w:val="0"/>
      <w:marRight w:val="0"/>
      <w:marTop w:val="0"/>
      <w:marBottom w:val="0"/>
      <w:divBdr>
        <w:top w:val="none" w:sz="0" w:space="0" w:color="auto"/>
        <w:left w:val="none" w:sz="0" w:space="0" w:color="auto"/>
        <w:bottom w:val="none" w:sz="0" w:space="0" w:color="auto"/>
        <w:right w:val="none" w:sz="0" w:space="0" w:color="auto"/>
      </w:divBdr>
    </w:div>
    <w:div w:id="2018926136">
      <w:bodyDiv w:val="1"/>
      <w:marLeft w:val="0"/>
      <w:marRight w:val="0"/>
      <w:marTop w:val="0"/>
      <w:marBottom w:val="0"/>
      <w:divBdr>
        <w:top w:val="none" w:sz="0" w:space="0" w:color="auto"/>
        <w:left w:val="none" w:sz="0" w:space="0" w:color="auto"/>
        <w:bottom w:val="none" w:sz="0" w:space="0" w:color="auto"/>
        <w:right w:val="none" w:sz="0" w:space="0" w:color="auto"/>
      </w:divBdr>
    </w:div>
    <w:div w:id="2041973595">
      <w:bodyDiv w:val="1"/>
      <w:marLeft w:val="0"/>
      <w:marRight w:val="0"/>
      <w:marTop w:val="0"/>
      <w:marBottom w:val="0"/>
      <w:divBdr>
        <w:top w:val="none" w:sz="0" w:space="0" w:color="auto"/>
        <w:left w:val="none" w:sz="0" w:space="0" w:color="auto"/>
        <w:bottom w:val="none" w:sz="0" w:space="0" w:color="auto"/>
        <w:right w:val="none" w:sz="0" w:space="0" w:color="auto"/>
      </w:divBdr>
    </w:div>
    <w:div w:id="21391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ewell@hartlepoolfe.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zabeth.lawton@hartlepoolfe.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Links>
    <vt:vector size="12" baseType="variant">
      <vt:variant>
        <vt:i4>262184</vt:i4>
      </vt:variant>
      <vt:variant>
        <vt:i4>3</vt:i4>
      </vt:variant>
      <vt:variant>
        <vt:i4>0</vt:i4>
      </vt:variant>
      <vt:variant>
        <vt:i4>5</vt:i4>
      </vt:variant>
      <vt:variant>
        <vt:lpwstr>mailto:Elizabeth.lawton@hartlepoolfe.ac.uk</vt:lpwstr>
      </vt:variant>
      <vt:variant>
        <vt:lpwstr/>
      </vt:variant>
      <vt:variant>
        <vt:i4>917559</vt:i4>
      </vt:variant>
      <vt:variant>
        <vt:i4>0</vt:i4>
      </vt:variant>
      <vt:variant>
        <vt:i4>0</vt:i4>
      </vt:variant>
      <vt:variant>
        <vt:i4>5</vt:i4>
      </vt:variant>
      <vt:variant>
        <vt:lpwstr>mailto:david.sewell@hartlepoolfe.ac.uk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Sewell</dc:creator>
  <cp:keywords/>
  <dc:description/>
  <cp:lastModifiedBy>Elizabeth Lawton</cp:lastModifiedBy>
  <cp:revision>2</cp:revision>
  <cp:lastPrinted>2026-05-19T13:22:00Z</cp:lastPrinted>
  <dcterms:created xsi:type="dcterms:W3CDTF">2026-06-15T15:20:00Z</dcterms:created>
  <dcterms:modified xsi:type="dcterms:W3CDTF">2026-06-15T15:20:00Z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53ef07-f57a-4b3e-9320-6e19e912a6d1_Enabled">
    <vt:lpwstr>true</vt:lpwstr>
  </property>
  <property fmtid="{D5CDD505-2E9C-101B-9397-08002B2CF9AE}" pid="3" name="MSIP_Label_1853ef07-f57a-4b3e-9320-6e19e912a6d1_SetDate">
    <vt:lpwstr>2026-02-04T14:34:43Z</vt:lpwstr>
  </property>
  <property fmtid="{D5CDD505-2E9C-101B-9397-08002B2CF9AE}" pid="4" name="MSIP_Label_1853ef07-f57a-4b3e-9320-6e19e912a6d1_Method">
    <vt:lpwstr>Standard</vt:lpwstr>
  </property>
  <property fmtid="{D5CDD505-2E9C-101B-9397-08002B2CF9AE}" pid="5" name="MSIP_Label_1853ef07-f57a-4b3e-9320-6e19e912a6d1_Name">
    <vt:lpwstr>defa4170-0d19-0005-0004-bc88714345d2</vt:lpwstr>
  </property>
  <property fmtid="{D5CDD505-2E9C-101B-9397-08002B2CF9AE}" pid="6" name="MSIP_Label_1853ef07-f57a-4b3e-9320-6e19e912a6d1_SiteId">
    <vt:lpwstr>f4e34e61-4262-4317-8caa-624db4ab40d8</vt:lpwstr>
  </property>
  <property fmtid="{D5CDD505-2E9C-101B-9397-08002B2CF9AE}" pid="7" name="MSIP_Label_1853ef07-f57a-4b3e-9320-6e19e912a6d1_ActionId">
    <vt:lpwstr>6c410d89-cd8f-45e4-88db-abe8a6c9a926</vt:lpwstr>
  </property>
  <property fmtid="{D5CDD505-2E9C-101B-9397-08002B2CF9AE}" pid="8" name="MSIP_Label_1853ef07-f57a-4b3e-9320-6e19e912a6d1_ContentBits">
    <vt:lpwstr>0</vt:lpwstr>
  </property>
  <property fmtid="{D5CDD505-2E9C-101B-9397-08002B2CF9AE}" pid="9" name="MSIP_Label_1853ef07-f57a-4b3e-9320-6e19e912a6d1_Tag">
    <vt:lpwstr>10, 3, 0, 2</vt:lpwstr>
  </property>
</Properties>
</file>